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F33" w:rsidRPr="00C40840" w:rsidRDefault="00131F33" w:rsidP="00131F33">
      <w:pPr>
        <w:jc w:val="center"/>
        <w:rPr>
          <w:sz w:val="28"/>
          <w:szCs w:val="28"/>
        </w:rPr>
      </w:pPr>
      <w:r w:rsidRPr="00C40840">
        <w:rPr>
          <w:sz w:val="28"/>
          <w:szCs w:val="28"/>
        </w:rPr>
        <w:t>РОССИЙСКАЯ ФЕДЕРАЦИЯ</w:t>
      </w:r>
    </w:p>
    <w:p w:rsidR="00131F33" w:rsidRPr="00C40840" w:rsidRDefault="00131F33" w:rsidP="00131F33">
      <w:pPr>
        <w:jc w:val="center"/>
        <w:rPr>
          <w:b/>
          <w:sz w:val="28"/>
          <w:szCs w:val="28"/>
        </w:rPr>
      </w:pPr>
      <w:r w:rsidRPr="00C40840">
        <w:rPr>
          <w:b/>
          <w:sz w:val="28"/>
          <w:szCs w:val="28"/>
        </w:rPr>
        <w:t>Иркутская область Черемховский район</w:t>
      </w:r>
    </w:p>
    <w:p w:rsidR="00131F33" w:rsidRPr="00C40840" w:rsidRDefault="00E3147B" w:rsidP="00131F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Парфеновское</w:t>
      </w:r>
      <w:r w:rsidR="00131F33" w:rsidRPr="00C40840">
        <w:rPr>
          <w:b/>
          <w:sz w:val="28"/>
          <w:szCs w:val="28"/>
        </w:rPr>
        <w:t xml:space="preserve"> муниципальное образование</w:t>
      </w:r>
    </w:p>
    <w:p w:rsidR="0021522A" w:rsidRDefault="0021522A" w:rsidP="00131F33">
      <w:pPr>
        <w:jc w:val="center"/>
        <w:rPr>
          <w:b/>
          <w:sz w:val="28"/>
          <w:szCs w:val="28"/>
        </w:rPr>
      </w:pPr>
    </w:p>
    <w:p w:rsidR="00131F33" w:rsidRPr="00C40840" w:rsidRDefault="00131F33" w:rsidP="00131F33">
      <w:pPr>
        <w:jc w:val="center"/>
        <w:rPr>
          <w:b/>
          <w:sz w:val="28"/>
          <w:szCs w:val="28"/>
        </w:rPr>
      </w:pPr>
      <w:r w:rsidRPr="00C40840">
        <w:rPr>
          <w:b/>
          <w:sz w:val="28"/>
          <w:szCs w:val="28"/>
        </w:rPr>
        <w:t>АДМИНИСТРАЦИЯ</w:t>
      </w:r>
    </w:p>
    <w:p w:rsidR="00131F33" w:rsidRPr="00C40840" w:rsidRDefault="00131F33" w:rsidP="00131F33">
      <w:pPr>
        <w:jc w:val="center"/>
        <w:rPr>
          <w:sz w:val="28"/>
          <w:szCs w:val="28"/>
        </w:rPr>
      </w:pPr>
    </w:p>
    <w:p w:rsidR="00131F33" w:rsidRPr="00C40840" w:rsidRDefault="00131F33" w:rsidP="00131F33">
      <w:pPr>
        <w:jc w:val="center"/>
        <w:rPr>
          <w:b/>
          <w:sz w:val="28"/>
          <w:szCs w:val="28"/>
        </w:rPr>
      </w:pPr>
      <w:r w:rsidRPr="00C40840">
        <w:rPr>
          <w:b/>
          <w:sz w:val="28"/>
          <w:szCs w:val="28"/>
        </w:rPr>
        <w:t>ПОСТАНОВЛЕНИЕ</w:t>
      </w:r>
    </w:p>
    <w:p w:rsidR="00131F33" w:rsidRPr="00C40840" w:rsidRDefault="00131F33" w:rsidP="00131F33">
      <w:pPr>
        <w:rPr>
          <w:color w:val="000000"/>
          <w:sz w:val="28"/>
          <w:szCs w:val="28"/>
        </w:rPr>
      </w:pPr>
    </w:p>
    <w:p w:rsidR="00E3147B" w:rsidRDefault="00131F33" w:rsidP="00131F33">
      <w:pPr>
        <w:rPr>
          <w:sz w:val="28"/>
          <w:szCs w:val="28"/>
        </w:rPr>
      </w:pPr>
      <w:r w:rsidRPr="00C40840">
        <w:rPr>
          <w:sz w:val="28"/>
          <w:szCs w:val="28"/>
        </w:rPr>
        <w:t xml:space="preserve">От </w:t>
      </w:r>
      <w:r w:rsidR="0021522A">
        <w:rPr>
          <w:sz w:val="28"/>
          <w:szCs w:val="28"/>
        </w:rPr>
        <w:t>18.05.2016 № 101</w:t>
      </w:r>
    </w:p>
    <w:p w:rsidR="00131F33" w:rsidRPr="00C40840" w:rsidRDefault="00131F33" w:rsidP="00131F33">
      <w:r w:rsidRPr="00C40840">
        <w:t xml:space="preserve">с. </w:t>
      </w:r>
      <w:r w:rsidR="00E3147B">
        <w:t>Парфеново</w:t>
      </w:r>
    </w:p>
    <w:p w:rsidR="00131F33" w:rsidRPr="00C40840" w:rsidRDefault="00131F33" w:rsidP="00131F33">
      <w:pPr>
        <w:rPr>
          <w:sz w:val="28"/>
          <w:szCs w:val="28"/>
        </w:rPr>
      </w:pPr>
    </w:p>
    <w:p w:rsidR="00131F33" w:rsidRDefault="001D0A8F" w:rsidP="00131F33">
      <w:pPr>
        <w:pStyle w:val="a4"/>
        <w:spacing w:before="0" w:beforeAutospacing="0" w:after="0" w:afterAutospacing="0"/>
        <w:rPr>
          <w:rStyle w:val="a6"/>
        </w:rPr>
      </w:pPr>
      <w:r>
        <w:rPr>
          <w:b/>
          <w:bCs/>
          <w:color w:val="000000"/>
        </w:rPr>
        <w:t>О внесении изменений</w:t>
      </w:r>
      <w:r w:rsidR="00FF1318">
        <w:rPr>
          <w:b/>
          <w:bCs/>
          <w:color w:val="000000"/>
        </w:rPr>
        <w:t xml:space="preserve"> ва</w:t>
      </w:r>
      <w:r w:rsidR="00131F33" w:rsidRPr="00C40840">
        <w:rPr>
          <w:rStyle w:val="a6"/>
        </w:rPr>
        <w:t>дминистративный</w:t>
      </w:r>
    </w:p>
    <w:p w:rsidR="00131F33" w:rsidRDefault="0037034D" w:rsidP="00131F33">
      <w:pPr>
        <w:pStyle w:val="a4"/>
        <w:spacing w:before="0" w:beforeAutospacing="0" w:after="0" w:afterAutospacing="0"/>
        <w:rPr>
          <w:rStyle w:val="a6"/>
        </w:rPr>
      </w:pPr>
      <w:r>
        <w:rPr>
          <w:rStyle w:val="a6"/>
        </w:rPr>
        <w:t>р</w:t>
      </w:r>
      <w:r w:rsidR="00131F33" w:rsidRPr="00C40840">
        <w:rPr>
          <w:rStyle w:val="a6"/>
        </w:rPr>
        <w:t>егламент</w:t>
      </w:r>
      <w:r w:rsidR="001D0A8F">
        <w:rPr>
          <w:rStyle w:val="a6"/>
        </w:rPr>
        <w:t xml:space="preserve">предоставления </w:t>
      </w:r>
      <w:r w:rsidR="00131F33" w:rsidRPr="00C40840">
        <w:rPr>
          <w:rStyle w:val="a6"/>
        </w:rPr>
        <w:t xml:space="preserve">муниципальной услуги </w:t>
      </w:r>
    </w:p>
    <w:p w:rsidR="002227B8" w:rsidRPr="0053160E" w:rsidRDefault="00131F33" w:rsidP="002227B8">
      <w:pPr>
        <w:rPr>
          <w:b/>
        </w:rPr>
      </w:pPr>
      <w:r>
        <w:rPr>
          <w:b/>
          <w:bCs/>
        </w:rPr>
        <w:t>«</w:t>
      </w:r>
      <w:r w:rsidR="002227B8" w:rsidRPr="0053160E">
        <w:rPr>
          <w:b/>
        </w:rPr>
        <w:t>Утверждение схемы расположения земельного</w:t>
      </w:r>
    </w:p>
    <w:p w:rsidR="002227B8" w:rsidRPr="0053160E" w:rsidRDefault="002227B8" w:rsidP="002227B8">
      <w:pPr>
        <w:rPr>
          <w:b/>
        </w:rPr>
      </w:pPr>
      <w:r w:rsidRPr="0053160E">
        <w:rPr>
          <w:b/>
        </w:rPr>
        <w:t xml:space="preserve"> участка или земельных участков на кадастровом</w:t>
      </w:r>
    </w:p>
    <w:p w:rsidR="00541F59" w:rsidRDefault="002227B8" w:rsidP="002227B8">
      <w:pPr>
        <w:pStyle w:val="Default"/>
        <w:rPr>
          <w:b/>
          <w:bCs/>
        </w:rPr>
      </w:pPr>
      <w:r w:rsidRPr="0053160E">
        <w:rPr>
          <w:b/>
        </w:rPr>
        <w:t xml:space="preserve"> плане территории</w:t>
      </w:r>
      <w:r w:rsidR="006C3D1B" w:rsidRPr="004E428F">
        <w:rPr>
          <w:rStyle w:val="a6"/>
        </w:rPr>
        <w:t>»</w:t>
      </w:r>
      <w:r w:rsidR="006C3D1B">
        <w:rPr>
          <w:rStyle w:val="a6"/>
        </w:rPr>
        <w:t>,</w:t>
      </w:r>
      <w:r w:rsidR="00236E0B">
        <w:rPr>
          <w:rStyle w:val="a6"/>
        </w:rPr>
        <w:t xml:space="preserve"> </w:t>
      </w:r>
      <w:r w:rsidR="00CA1316">
        <w:rPr>
          <w:b/>
          <w:bCs/>
        </w:rPr>
        <w:t>утвержденный постановлением</w:t>
      </w:r>
    </w:p>
    <w:p w:rsidR="00541F59" w:rsidRDefault="00CA1316" w:rsidP="00541F59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администрации</w:t>
      </w:r>
      <w:r w:rsidR="00E3147B">
        <w:rPr>
          <w:b/>
          <w:bCs/>
          <w:color w:val="000000"/>
        </w:rPr>
        <w:t xml:space="preserve"> Парфеновского </w:t>
      </w:r>
      <w:r w:rsidR="00F27A0A">
        <w:rPr>
          <w:b/>
          <w:bCs/>
          <w:color w:val="000000"/>
        </w:rPr>
        <w:t>муниципального</w:t>
      </w:r>
    </w:p>
    <w:p w:rsidR="00CA1316" w:rsidRDefault="00F27A0A" w:rsidP="00541F59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образования</w:t>
      </w:r>
      <w:r w:rsidR="00E3147B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от </w:t>
      </w:r>
      <w:r w:rsidR="00E3147B">
        <w:rPr>
          <w:b/>
          <w:bCs/>
          <w:color w:val="000000"/>
        </w:rPr>
        <w:t>21</w:t>
      </w:r>
      <w:r>
        <w:rPr>
          <w:b/>
          <w:bCs/>
          <w:color w:val="000000"/>
        </w:rPr>
        <w:t>.0</w:t>
      </w:r>
      <w:r w:rsidR="00E3147B">
        <w:rPr>
          <w:b/>
          <w:bCs/>
          <w:color w:val="000000"/>
        </w:rPr>
        <w:t>7</w:t>
      </w:r>
      <w:r>
        <w:rPr>
          <w:b/>
          <w:bCs/>
          <w:color w:val="000000"/>
        </w:rPr>
        <w:t>.201</w:t>
      </w:r>
      <w:r w:rsidR="00FF1318">
        <w:rPr>
          <w:b/>
          <w:bCs/>
          <w:color w:val="000000"/>
        </w:rPr>
        <w:t>5</w:t>
      </w:r>
      <w:r>
        <w:rPr>
          <w:b/>
          <w:bCs/>
          <w:color w:val="000000"/>
        </w:rPr>
        <w:t xml:space="preserve"> №</w:t>
      </w:r>
      <w:r w:rsidR="00BD5B90">
        <w:rPr>
          <w:b/>
          <w:bCs/>
          <w:color w:val="000000"/>
        </w:rPr>
        <w:t xml:space="preserve"> </w:t>
      </w:r>
      <w:r w:rsidR="00E3147B">
        <w:rPr>
          <w:b/>
          <w:bCs/>
          <w:color w:val="000000"/>
        </w:rPr>
        <w:t>182</w:t>
      </w:r>
    </w:p>
    <w:p w:rsidR="00131F33" w:rsidRPr="00C40840" w:rsidRDefault="00131F33" w:rsidP="00131F33">
      <w:pPr>
        <w:pStyle w:val="a4"/>
        <w:spacing w:before="0" w:beforeAutospacing="0" w:after="0" w:afterAutospacing="0"/>
        <w:rPr>
          <w:b/>
          <w:bCs/>
          <w:color w:val="000000"/>
        </w:rPr>
      </w:pPr>
    </w:p>
    <w:p w:rsidR="00131F33" w:rsidRPr="00C40840" w:rsidRDefault="00131F33" w:rsidP="00131F3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131F33" w:rsidRPr="00C40840" w:rsidRDefault="00131F33" w:rsidP="00131F33">
      <w:pPr>
        <w:pStyle w:val="a4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 w:rsidRPr="00C40840">
        <w:rPr>
          <w:bCs/>
          <w:color w:val="000000"/>
          <w:sz w:val="28"/>
          <w:szCs w:val="28"/>
        </w:rPr>
        <w:t xml:space="preserve">В целях приведения муниципальных нормативных правовых актов </w:t>
      </w:r>
      <w:r w:rsidR="00E3147B">
        <w:rPr>
          <w:bCs/>
          <w:color w:val="000000"/>
          <w:sz w:val="28"/>
          <w:szCs w:val="28"/>
        </w:rPr>
        <w:t>Парфеновского</w:t>
      </w:r>
      <w:r w:rsidRPr="00C40840">
        <w:rPr>
          <w:bCs/>
          <w:color w:val="000000"/>
          <w:sz w:val="28"/>
          <w:szCs w:val="28"/>
        </w:rPr>
        <w:t xml:space="preserve"> муниципального образования в соответствие с действующим законодательством, руководствуясь статьями 6, 32, 43 Устава </w:t>
      </w:r>
      <w:r w:rsidR="00E3147B">
        <w:rPr>
          <w:bCs/>
          <w:color w:val="000000"/>
          <w:sz w:val="28"/>
          <w:szCs w:val="28"/>
        </w:rPr>
        <w:t>Парфеновского</w:t>
      </w:r>
      <w:r w:rsidRPr="00C40840">
        <w:rPr>
          <w:bCs/>
          <w:color w:val="000000"/>
          <w:sz w:val="28"/>
          <w:szCs w:val="28"/>
        </w:rPr>
        <w:t xml:space="preserve"> муниципального образования, администрация </w:t>
      </w:r>
      <w:r w:rsidR="00E3147B">
        <w:rPr>
          <w:bCs/>
          <w:color w:val="000000"/>
          <w:sz w:val="28"/>
          <w:szCs w:val="28"/>
        </w:rPr>
        <w:t>Парфеновского</w:t>
      </w:r>
      <w:r w:rsidR="00E3147B" w:rsidRPr="00C40840">
        <w:rPr>
          <w:bCs/>
          <w:color w:val="000000"/>
          <w:sz w:val="28"/>
          <w:szCs w:val="28"/>
        </w:rPr>
        <w:t xml:space="preserve"> </w:t>
      </w:r>
      <w:r w:rsidRPr="00C40840">
        <w:rPr>
          <w:bCs/>
          <w:color w:val="000000"/>
          <w:sz w:val="28"/>
          <w:szCs w:val="28"/>
        </w:rPr>
        <w:t xml:space="preserve">муниципального образования </w:t>
      </w:r>
    </w:p>
    <w:p w:rsidR="00131F33" w:rsidRPr="00C40840" w:rsidRDefault="00131F33" w:rsidP="00131F3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131F33" w:rsidRPr="00C40840" w:rsidRDefault="00131F33" w:rsidP="00131F33">
      <w:pPr>
        <w:jc w:val="center"/>
        <w:rPr>
          <w:b/>
          <w:sz w:val="28"/>
          <w:szCs w:val="28"/>
        </w:rPr>
      </w:pPr>
      <w:r w:rsidRPr="00C40840">
        <w:rPr>
          <w:b/>
          <w:sz w:val="28"/>
          <w:szCs w:val="28"/>
        </w:rPr>
        <w:t>п о с т а н о в л я е т:</w:t>
      </w:r>
    </w:p>
    <w:p w:rsidR="00131F33" w:rsidRPr="00C40840" w:rsidRDefault="00131F33" w:rsidP="00131F3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A95B9F" w:rsidRPr="00A95B9F" w:rsidRDefault="00131F33" w:rsidP="00FF1318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 w:rsidRPr="00C40840">
        <w:rPr>
          <w:sz w:val="28"/>
          <w:szCs w:val="28"/>
        </w:rPr>
        <w:t xml:space="preserve">Внести в </w:t>
      </w:r>
      <w:hyperlink r:id="rId7" w:history="1">
        <w:r w:rsidRPr="00C40840">
          <w:rPr>
            <w:sz w:val="28"/>
            <w:szCs w:val="28"/>
          </w:rPr>
          <w:t>административный регламент</w:t>
        </w:r>
      </w:hyperlink>
      <w:r w:rsidRPr="00C40840">
        <w:rPr>
          <w:sz w:val="28"/>
          <w:szCs w:val="28"/>
        </w:rPr>
        <w:t xml:space="preserve"> предо</w:t>
      </w:r>
      <w:r w:rsidR="00A95B9F">
        <w:rPr>
          <w:sz w:val="28"/>
          <w:szCs w:val="28"/>
        </w:rPr>
        <w:t>ставления муниципальной</w:t>
      </w:r>
    </w:p>
    <w:p w:rsidR="00131F33" w:rsidRDefault="00131F33" w:rsidP="002227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услуги </w:t>
      </w:r>
      <w:r w:rsidRPr="00131F33">
        <w:rPr>
          <w:bCs/>
          <w:sz w:val="28"/>
          <w:szCs w:val="28"/>
        </w:rPr>
        <w:t>«</w:t>
      </w:r>
      <w:r w:rsidR="002227B8" w:rsidRPr="002227B8">
        <w:rPr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</w:t>
      </w:r>
      <w:r w:rsidRPr="00131F33">
        <w:rPr>
          <w:sz w:val="28"/>
          <w:szCs w:val="28"/>
        </w:rPr>
        <w:t>»</w:t>
      </w:r>
      <w:r w:rsidR="00FF1318">
        <w:rPr>
          <w:sz w:val="28"/>
          <w:szCs w:val="28"/>
        </w:rPr>
        <w:t>,</w:t>
      </w:r>
      <w:r w:rsidR="00CA1316" w:rsidRPr="00C40840">
        <w:rPr>
          <w:sz w:val="28"/>
          <w:szCs w:val="28"/>
        </w:rPr>
        <w:t xml:space="preserve">утвержденный постановлением администрации </w:t>
      </w:r>
      <w:r w:rsidR="00E3147B">
        <w:rPr>
          <w:bCs/>
          <w:color w:val="000000"/>
          <w:sz w:val="28"/>
          <w:szCs w:val="28"/>
        </w:rPr>
        <w:t>Парфеновского</w:t>
      </w:r>
      <w:r w:rsidR="00CA1316" w:rsidRPr="00C40840">
        <w:rPr>
          <w:sz w:val="28"/>
          <w:szCs w:val="28"/>
        </w:rPr>
        <w:t xml:space="preserve"> муниципального образования </w:t>
      </w:r>
      <w:r w:rsidR="0037034D">
        <w:rPr>
          <w:sz w:val="28"/>
          <w:szCs w:val="28"/>
        </w:rPr>
        <w:t xml:space="preserve">от </w:t>
      </w:r>
      <w:r w:rsidR="00E3147B">
        <w:rPr>
          <w:sz w:val="28"/>
          <w:szCs w:val="28"/>
        </w:rPr>
        <w:t>21.07.2015</w:t>
      </w:r>
      <w:r>
        <w:rPr>
          <w:sz w:val="28"/>
          <w:szCs w:val="28"/>
        </w:rPr>
        <w:t xml:space="preserve"> № </w:t>
      </w:r>
      <w:bookmarkStart w:id="0" w:name="_GoBack"/>
      <w:bookmarkEnd w:id="0"/>
      <w:r w:rsidR="00E3147B">
        <w:rPr>
          <w:sz w:val="28"/>
          <w:szCs w:val="28"/>
        </w:rPr>
        <w:t>182</w:t>
      </w:r>
      <w:r w:rsidRPr="00C40840">
        <w:rPr>
          <w:sz w:val="28"/>
          <w:szCs w:val="28"/>
        </w:rPr>
        <w:t xml:space="preserve"> следующие</w:t>
      </w:r>
      <w:r w:rsidR="00E51E8E">
        <w:rPr>
          <w:sz w:val="28"/>
          <w:szCs w:val="28"/>
        </w:rPr>
        <w:t xml:space="preserve"> изменения</w:t>
      </w:r>
      <w:r w:rsidR="001D0A8F">
        <w:rPr>
          <w:sz w:val="28"/>
          <w:szCs w:val="28"/>
        </w:rPr>
        <w:t>:</w:t>
      </w:r>
    </w:p>
    <w:p w:rsidR="006E00B6" w:rsidRPr="00131F33" w:rsidRDefault="006E00B6" w:rsidP="006E00B6">
      <w:pPr>
        <w:pStyle w:val="a7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</w:t>
      </w:r>
      <w:r w:rsidR="00236E0B">
        <w:rPr>
          <w:sz w:val="28"/>
          <w:szCs w:val="28"/>
        </w:rPr>
        <w:t>18.2</w:t>
      </w:r>
      <w:r>
        <w:rPr>
          <w:sz w:val="28"/>
          <w:szCs w:val="28"/>
        </w:rPr>
        <w:t xml:space="preserve"> главы 18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изложить в следующей редакции</w:t>
      </w:r>
      <w:r w:rsidRPr="00131F33">
        <w:rPr>
          <w:sz w:val="28"/>
          <w:szCs w:val="28"/>
        </w:rPr>
        <w:t>:</w:t>
      </w:r>
    </w:p>
    <w:p w:rsidR="006E00B6" w:rsidRPr="000230E0" w:rsidRDefault="006E00B6" w:rsidP="006E00B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 w:rsidR="00236E0B">
        <w:rPr>
          <w:sz w:val="28"/>
          <w:szCs w:val="28"/>
        </w:rPr>
        <w:t>18.2</w:t>
      </w:r>
      <w:r w:rsidRPr="000230E0">
        <w:rPr>
          <w:sz w:val="28"/>
          <w:szCs w:val="28"/>
        </w:rPr>
        <w:t xml:space="preserve">. Информационные таблички (вывески) размещаются рядом с входом, либо на двери входа так, чтобы они были хорошо видны заявителям. </w:t>
      </w:r>
      <w:r w:rsidRPr="000230E0">
        <w:rPr>
          <w:sz w:val="28"/>
          <w:szCs w:val="28"/>
          <w:lang w:eastAsia="en-US"/>
        </w:rPr>
        <w:t>Вход в здание должен быть оборудован удобной лестницей</w:t>
      </w:r>
      <w:r>
        <w:rPr>
          <w:sz w:val="28"/>
          <w:szCs w:val="28"/>
          <w:lang w:eastAsia="en-US"/>
        </w:rPr>
        <w:t>.</w:t>
      </w:r>
    </w:p>
    <w:p w:rsidR="0063231F" w:rsidRPr="0063231F" w:rsidRDefault="0063231F" w:rsidP="006323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231F">
        <w:rPr>
          <w:sz w:val="28"/>
          <w:szCs w:val="28"/>
        </w:rPr>
        <w:t>Дополнительно для заявителей с ограниченными физическими возможностями предусматривают 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541F59" w:rsidRDefault="0063231F" w:rsidP="0063231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63231F">
        <w:rPr>
          <w:sz w:val="28"/>
          <w:szCs w:val="28"/>
        </w:rPr>
        <w:t>При отсутствии технической возможности размещения необходимой информации обеспечивается выезд по месту жительства инвалидов</w:t>
      </w:r>
      <w:r w:rsidRPr="0063231F">
        <w:rPr>
          <w:sz w:val="28"/>
          <w:szCs w:val="28"/>
          <w:lang w:eastAsia="en-US"/>
        </w:rPr>
        <w:t>.</w:t>
      </w:r>
    </w:p>
    <w:p w:rsidR="0021522A" w:rsidRPr="00541F59" w:rsidRDefault="0021522A" w:rsidP="002152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1F59">
        <w:rPr>
          <w:sz w:val="28"/>
          <w:szCs w:val="28"/>
        </w:rPr>
        <w:t>Инвалидам (включая инвалидов, использующих кресла-коляски и собак-проводников) (далее – инвалиды) обеспечивается беспрепятственный доступ к зданию уполномоченного органа и к предоставляемой в нем муниципальной услуге.</w:t>
      </w:r>
    </w:p>
    <w:p w:rsidR="0021522A" w:rsidRDefault="0021522A" w:rsidP="002152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1F59">
        <w:rPr>
          <w:sz w:val="28"/>
          <w:szCs w:val="28"/>
        </w:rPr>
        <w:lastRenderedPageBreak/>
        <w:t>В случаях, если здание невозможно полностью приспособить с учетом потребностей инвалидов, собственник этого объекта до его реконструкции или капитального ремонта должен принимать согласованные с одним из общественных объединений инвалидов, осуществляющих свою деятельность на территории муниципального образования, меры для обеспечения доступа инвалидов к месту предоставления услуги либо, когда это, возможно, обеспечить предоставление необходимых услуг по месту жительства инвалида или в дистанционном режиме</w:t>
      </w:r>
      <w:r>
        <w:rPr>
          <w:sz w:val="28"/>
          <w:szCs w:val="28"/>
        </w:rPr>
        <w:t>».</w:t>
      </w:r>
    </w:p>
    <w:p w:rsidR="00C300DE" w:rsidRPr="000B78F7" w:rsidRDefault="00541F59" w:rsidP="00C300D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D5B90">
        <w:rPr>
          <w:sz w:val="28"/>
          <w:szCs w:val="28"/>
        </w:rPr>
        <w:t>С</w:t>
      </w:r>
      <w:r w:rsidR="00C300DE">
        <w:rPr>
          <w:sz w:val="28"/>
          <w:szCs w:val="28"/>
        </w:rPr>
        <w:t>пециалисту администрации</w:t>
      </w:r>
      <w:r w:rsidR="00E3147B" w:rsidRPr="00E3147B">
        <w:rPr>
          <w:bCs/>
          <w:color w:val="000000"/>
          <w:sz w:val="28"/>
          <w:szCs w:val="28"/>
        </w:rPr>
        <w:t xml:space="preserve"> </w:t>
      </w:r>
      <w:r w:rsidR="00E3147B">
        <w:rPr>
          <w:bCs/>
          <w:color w:val="000000"/>
          <w:sz w:val="28"/>
          <w:szCs w:val="28"/>
        </w:rPr>
        <w:t>Парфеновского</w:t>
      </w:r>
      <w:r w:rsidR="00C300DE" w:rsidRPr="000B78F7">
        <w:rPr>
          <w:sz w:val="28"/>
          <w:szCs w:val="28"/>
        </w:rPr>
        <w:t xml:space="preserve"> муниципального образования</w:t>
      </w:r>
      <w:r w:rsidR="00C300DE">
        <w:rPr>
          <w:sz w:val="28"/>
          <w:szCs w:val="28"/>
        </w:rPr>
        <w:t xml:space="preserve"> (</w:t>
      </w:r>
      <w:r w:rsidR="00E3147B">
        <w:rPr>
          <w:sz w:val="28"/>
          <w:szCs w:val="28"/>
        </w:rPr>
        <w:t>Л.А. Антипьевой</w:t>
      </w:r>
      <w:r w:rsidR="00C300DE">
        <w:rPr>
          <w:sz w:val="28"/>
          <w:szCs w:val="28"/>
        </w:rPr>
        <w:t>)</w:t>
      </w:r>
      <w:r w:rsidR="00C300DE" w:rsidRPr="000B78F7">
        <w:rPr>
          <w:sz w:val="28"/>
          <w:szCs w:val="28"/>
        </w:rPr>
        <w:t>:</w:t>
      </w:r>
    </w:p>
    <w:p w:rsidR="00C300DE" w:rsidRPr="000B78F7" w:rsidRDefault="00C300DE" w:rsidP="00C300DE">
      <w:pPr>
        <w:tabs>
          <w:tab w:val="left" w:pos="1080"/>
        </w:tabs>
        <w:ind w:firstLine="567"/>
        <w:jc w:val="both"/>
        <w:rPr>
          <w:sz w:val="28"/>
          <w:szCs w:val="28"/>
        </w:rPr>
      </w:pPr>
      <w:r w:rsidRPr="000B78F7">
        <w:rPr>
          <w:sz w:val="28"/>
          <w:szCs w:val="28"/>
        </w:rPr>
        <w:t xml:space="preserve">2.1. внести информационную справку в оригинал </w:t>
      </w:r>
      <w:r>
        <w:rPr>
          <w:sz w:val="28"/>
          <w:szCs w:val="28"/>
        </w:rPr>
        <w:t xml:space="preserve">постановления администрации </w:t>
      </w:r>
      <w:r w:rsidR="00E3147B">
        <w:rPr>
          <w:bCs/>
          <w:color w:val="000000"/>
          <w:sz w:val="28"/>
          <w:szCs w:val="28"/>
        </w:rPr>
        <w:t>Парфеновского</w:t>
      </w:r>
      <w:r>
        <w:rPr>
          <w:sz w:val="28"/>
          <w:szCs w:val="28"/>
        </w:rPr>
        <w:t xml:space="preserve"> муниципального образования от</w:t>
      </w:r>
      <w:r w:rsidR="00E3147B">
        <w:rPr>
          <w:sz w:val="28"/>
          <w:szCs w:val="28"/>
        </w:rPr>
        <w:t xml:space="preserve"> 21.07</w:t>
      </w:r>
      <w:r w:rsidR="00541F59">
        <w:rPr>
          <w:sz w:val="28"/>
          <w:szCs w:val="28"/>
        </w:rPr>
        <w:t>.201</w:t>
      </w:r>
      <w:r w:rsidR="00FF1318">
        <w:rPr>
          <w:sz w:val="28"/>
          <w:szCs w:val="28"/>
        </w:rPr>
        <w:t>5</w:t>
      </w:r>
      <w:r w:rsidR="00541F59">
        <w:rPr>
          <w:sz w:val="28"/>
          <w:szCs w:val="28"/>
        </w:rPr>
        <w:t xml:space="preserve"> № </w:t>
      </w:r>
      <w:r w:rsidR="00E3147B">
        <w:rPr>
          <w:sz w:val="28"/>
          <w:szCs w:val="28"/>
        </w:rPr>
        <w:t xml:space="preserve">182 </w:t>
      </w:r>
      <w:r w:rsidR="00F27A0A">
        <w:rPr>
          <w:sz w:val="28"/>
          <w:szCs w:val="28"/>
        </w:rPr>
        <w:t>«</w:t>
      </w:r>
      <w:r w:rsidR="00F27A0A" w:rsidRPr="000F619D">
        <w:rPr>
          <w:sz w:val="28"/>
          <w:szCs w:val="28"/>
        </w:rPr>
        <w:t>Об утверждении</w:t>
      </w:r>
      <w:r w:rsidR="00E3147B">
        <w:rPr>
          <w:sz w:val="28"/>
          <w:szCs w:val="28"/>
        </w:rPr>
        <w:t xml:space="preserve"> </w:t>
      </w:r>
      <w:r w:rsidR="00F27A0A" w:rsidRPr="000F619D">
        <w:rPr>
          <w:sz w:val="28"/>
          <w:szCs w:val="28"/>
        </w:rPr>
        <w:t xml:space="preserve">административного регламента предоставления муниципальной услуги </w:t>
      </w:r>
      <w:r w:rsidRPr="000F619D">
        <w:rPr>
          <w:sz w:val="28"/>
          <w:szCs w:val="28"/>
        </w:rPr>
        <w:t>«</w:t>
      </w:r>
      <w:r w:rsidR="002227B8" w:rsidRPr="002227B8">
        <w:rPr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</w:t>
      </w:r>
      <w:r w:rsidRPr="000F619D">
        <w:rPr>
          <w:bCs/>
          <w:sz w:val="28"/>
          <w:szCs w:val="28"/>
        </w:rPr>
        <w:t>»</w:t>
      </w:r>
      <w:r w:rsidRPr="000B78F7">
        <w:rPr>
          <w:sz w:val="28"/>
          <w:szCs w:val="28"/>
        </w:rPr>
        <w:t>о дате внесения в него изменений.</w:t>
      </w:r>
    </w:p>
    <w:p w:rsidR="00C300DE" w:rsidRPr="000B78F7" w:rsidRDefault="00C300DE" w:rsidP="00C300DE">
      <w:pPr>
        <w:tabs>
          <w:tab w:val="left" w:pos="567"/>
        </w:tabs>
        <w:jc w:val="both"/>
        <w:rPr>
          <w:sz w:val="28"/>
          <w:szCs w:val="28"/>
        </w:rPr>
      </w:pPr>
      <w:r w:rsidRPr="000B78F7">
        <w:rPr>
          <w:sz w:val="28"/>
          <w:szCs w:val="28"/>
        </w:rPr>
        <w:tab/>
        <w:t xml:space="preserve">2.2. опубликовать настоящее </w:t>
      </w:r>
      <w:r>
        <w:rPr>
          <w:sz w:val="28"/>
          <w:szCs w:val="28"/>
        </w:rPr>
        <w:t xml:space="preserve">постановление </w:t>
      </w:r>
      <w:r w:rsidRPr="000B78F7">
        <w:rPr>
          <w:sz w:val="28"/>
          <w:szCs w:val="28"/>
        </w:rPr>
        <w:t>в издании «</w:t>
      </w:r>
      <w:r w:rsidR="00E3147B">
        <w:rPr>
          <w:sz w:val="28"/>
          <w:szCs w:val="28"/>
        </w:rPr>
        <w:t>Парфеновский</w:t>
      </w:r>
      <w:r w:rsidRPr="000B78F7">
        <w:rPr>
          <w:sz w:val="28"/>
          <w:szCs w:val="28"/>
        </w:rPr>
        <w:t xml:space="preserve"> вестник» и разместить в информационно-телекоммуникационной сети «Интернет» в </w:t>
      </w:r>
      <w:r>
        <w:rPr>
          <w:sz w:val="28"/>
          <w:szCs w:val="28"/>
        </w:rPr>
        <w:t>подразделе</w:t>
      </w:r>
      <w:r w:rsidR="00E3147B" w:rsidRPr="00E3147B">
        <w:rPr>
          <w:bCs/>
          <w:color w:val="000000"/>
          <w:sz w:val="28"/>
          <w:szCs w:val="28"/>
        </w:rPr>
        <w:t xml:space="preserve"> </w:t>
      </w:r>
      <w:r w:rsidR="00E3147B">
        <w:rPr>
          <w:bCs/>
          <w:color w:val="000000"/>
          <w:sz w:val="28"/>
          <w:szCs w:val="28"/>
        </w:rPr>
        <w:t>Парфеновского</w:t>
      </w:r>
      <w:r w:rsidR="00E3147B" w:rsidRPr="000B78F7">
        <w:rPr>
          <w:sz w:val="28"/>
          <w:szCs w:val="28"/>
        </w:rPr>
        <w:t xml:space="preserve"> </w:t>
      </w:r>
      <w:r w:rsidRPr="000B78F7">
        <w:rPr>
          <w:sz w:val="28"/>
          <w:szCs w:val="28"/>
        </w:rPr>
        <w:t>муниципального образования в разделе «поселения района» на официальном сайте Черемховского районного муниципального образования.</w:t>
      </w:r>
    </w:p>
    <w:p w:rsidR="00C300DE" w:rsidRPr="000B78F7" w:rsidRDefault="00C300DE" w:rsidP="00C300DE">
      <w:pPr>
        <w:ind w:firstLine="540"/>
        <w:jc w:val="both"/>
        <w:rPr>
          <w:sz w:val="28"/>
          <w:szCs w:val="28"/>
        </w:rPr>
      </w:pPr>
      <w:r w:rsidRPr="000B78F7">
        <w:rPr>
          <w:sz w:val="28"/>
          <w:szCs w:val="28"/>
        </w:rPr>
        <w:t xml:space="preserve">3. Контроль за исполнением настоящего </w:t>
      </w:r>
      <w:r>
        <w:rPr>
          <w:sz w:val="28"/>
          <w:szCs w:val="28"/>
        </w:rPr>
        <w:t xml:space="preserve">постановления </w:t>
      </w:r>
      <w:r w:rsidR="00BD5B90">
        <w:rPr>
          <w:sz w:val="28"/>
          <w:szCs w:val="28"/>
        </w:rPr>
        <w:t xml:space="preserve">возложить на главу </w:t>
      </w:r>
      <w:r w:rsidR="00E3147B">
        <w:rPr>
          <w:bCs/>
          <w:color w:val="000000"/>
          <w:sz w:val="28"/>
          <w:szCs w:val="28"/>
        </w:rPr>
        <w:t>Парфеновского</w:t>
      </w:r>
      <w:r w:rsidRPr="000B78F7">
        <w:rPr>
          <w:sz w:val="28"/>
          <w:szCs w:val="28"/>
        </w:rPr>
        <w:t xml:space="preserve"> муниципального образования </w:t>
      </w:r>
      <w:r w:rsidR="00E3147B">
        <w:rPr>
          <w:sz w:val="28"/>
          <w:szCs w:val="28"/>
        </w:rPr>
        <w:t>Л.И. Кобелева</w:t>
      </w:r>
      <w:r w:rsidRPr="000B78F7">
        <w:rPr>
          <w:sz w:val="28"/>
          <w:szCs w:val="28"/>
        </w:rPr>
        <w:t xml:space="preserve">. </w:t>
      </w:r>
    </w:p>
    <w:p w:rsidR="00C300DE" w:rsidRDefault="00C300DE" w:rsidP="00C300DE">
      <w:pPr>
        <w:rPr>
          <w:sz w:val="28"/>
          <w:szCs w:val="28"/>
        </w:rPr>
      </w:pPr>
    </w:p>
    <w:p w:rsidR="00C300DE" w:rsidRDefault="00C300DE" w:rsidP="00C300DE">
      <w:pPr>
        <w:rPr>
          <w:sz w:val="28"/>
          <w:szCs w:val="28"/>
        </w:rPr>
      </w:pPr>
    </w:p>
    <w:p w:rsidR="00C300DE" w:rsidRPr="000B78F7" w:rsidRDefault="00C300DE" w:rsidP="00C300DE">
      <w:pPr>
        <w:rPr>
          <w:sz w:val="28"/>
          <w:szCs w:val="28"/>
        </w:rPr>
      </w:pPr>
    </w:p>
    <w:p w:rsidR="00C300DE" w:rsidRPr="000B78F7" w:rsidRDefault="00C300DE" w:rsidP="00C300DE">
      <w:pPr>
        <w:jc w:val="both"/>
        <w:rPr>
          <w:sz w:val="28"/>
          <w:szCs w:val="28"/>
        </w:rPr>
      </w:pPr>
      <w:r w:rsidRPr="000B78F7">
        <w:rPr>
          <w:sz w:val="28"/>
          <w:szCs w:val="28"/>
        </w:rPr>
        <w:t xml:space="preserve">Глава </w:t>
      </w:r>
      <w:r w:rsidR="00E3147B">
        <w:rPr>
          <w:bCs/>
          <w:color w:val="000000"/>
          <w:sz w:val="28"/>
          <w:szCs w:val="28"/>
        </w:rPr>
        <w:t>Парфеновского</w:t>
      </w:r>
    </w:p>
    <w:p w:rsidR="00C300DE" w:rsidRPr="000B78F7" w:rsidRDefault="00C300DE" w:rsidP="00C300DE">
      <w:pPr>
        <w:jc w:val="both"/>
        <w:rPr>
          <w:sz w:val="28"/>
          <w:szCs w:val="28"/>
        </w:rPr>
      </w:pPr>
      <w:r w:rsidRPr="000B78F7">
        <w:rPr>
          <w:sz w:val="28"/>
          <w:szCs w:val="28"/>
        </w:rPr>
        <w:t>муниципал</w:t>
      </w:r>
      <w:r w:rsidR="00BD5B90">
        <w:rPr>
          <w:sz w:val="28"/>
          <w:szCs w:val="28"/>
        </w:rPr>
        <w:t>ьного образования</w:t>
      </w:r>
      <w:r w:rsidR="00BD5B90">
        <w:rPr>
          <w:sz w:val="28"/>
          <w:szCs w:val="28"/>
        </w:rPr>
        <w:tab/>
      </w:r>
      <w:r w:rsidR="00BD5B90">
        <w:rPr>
          <w:sz w:val="28"/>
          <w:szCs w:val="28"/>
        </w:rPr>
        <w:tab/>
      </w:r>
      <w:r w:rsidR="00BD5B90">
        <w:rPr>
          <w:sz w:val="28"/>
          <w:szCs w:val="28"/>
        </w:rPr>
        <w:tab/>
      </w:r>
      <w:r w:rsidR="00BD5B90">
        <w:rPr>
          <w:sz w:val="28"/>
          <w:szCs w:val="28"/>
        </w:rPr>
        <w:tab/>
      </w:r>
      <w:r w:rsidR="00BD5B90">
        <w:rPr>
          <w:sz w:val="28"/>
          <w:szCs w:val="28"/>
        </w:rPr>
        <w:tab/>
      </w:r>
      <w:r w:rsidR="00BD5B90">
        <w:rPr>
          <w:sz w:val="28"/>
          <w:szCs w:val="28"/>
        </w:rPr>
        <w:tab/>
      </w:r>
      <w:r w:rsidR="00E3147B">
        <w:rPr>
          <w:sz w:val="28"/>
          <w:szCs w:val="28"/>
        </w:rPr>
        <w:t>Л.И. Кобелев</w:t>
      </w:r>
    </w:p>
    <w:p w:rsidR="00C300DE" w:rsidRDefault="00C300DE" w:rsidP="00C300DE">
      <w:pPr>
        <w:rPr>
          <w:sz w:val="16"/>
          <w:szCs w:val="16"/>
        </w:rPr>
      </w:pPr>
    </w:p>
    <w:p w:rsidR="00C300DE" w:rsidRDefault="00C300DE" w:rsidP="00C300DE">
      <w:pPr>
        <w:rPr>
          <w:sz w:val="16"/>
          <w:szCs w:val="16"/>
        </w:rPr>
      </w:pPr>
    </w:p>
    <w:p w:rsidR="00C300DE" w:rsidRDefault="00C300DE" w:rsidP="00C300DE">
      <w:pPr>
        <w:rPr>
          <w:sz w:val="16"/>
          <w:szCs w:val="16"/>
        </w:rPr>
      </w:pPr>
    </w:p>
    <w:p w:rsidR="00C300DE" w:rsidRDefault="00C300DE" w:rsidP="00C300DE">
      <w:pPr>
        <w:rPr>
          <w:sz w:val="16"/>
          <w:szCs w:val="16"/>
        </w:rPr>
      </w:pPr>
    </w:p>
    <w:p w:rsidR="00C300DE" w:rsidRDefault="00C300DE" w:rsidP="00C300DE">
      <w:pPr>
        <w:rPr>
          <w:sz w:val="16"/>
          <w:szCs w:val="16"/>
        </w:rPr>
      </w:pPr>
    </w:p>
    <w:p w:rsidR="00C300DE" w:rsidRDefault="00C300DE" w:rsidP="00C300DE">
      <w:pPr>
        <w:rPr>
          <w:sz w:val="16"/>
          <w:szCs w:val="16"/>
        </w:rPr>
      </w:pPr>
    </w:p>
    <w:p w:rsidR="00C300DE" w:rsidRDefault="00C300DE" w:rsidP="00C300DE">
      <w:pPr>
        <w:rPr>
          <w:sz w:val="16"/>
          <w:szCs w:val="16"/>
        </w:rPr>
      </w:pPr>
    </w:p>
    <w:p w:rsidR="00C300DE" w:rsidRDefault="00C300DE" w:rsidP="00C300DE">
      <w:pPr>
        <w:rPr>
          <w:sz w:val="16"/>
          <w:szCs w:val="16"/>
        </w:rPr>
      </w:pPr>
    </w:p>
    <w:p w:rsidR="00C300DE" w:rsidRDefault="00C300DE" w:rsidP="00C300DE">
      <w:pPr>
        <w:rPr>
          <w:sz w:val="16"/>
          <w:szCs w:val="16"/>
        </w:rPr>
      </w:pPr>
    </w:p>
    <w:p w:rsidR="00C300DE" w:rsidRDefault="00C300DE" w:rsidP="00C300DE">
      <w:pPr>
        <w:rPr>
          <w:sz w:val="16"/>
          <w:szCs w:val="16"/>
        </w:rPr>
      </w:pPr>
    </w:p>
    <w:p w:rsidR="00C300DE" w:rsidRDefault="00C300DE" w:rsidP="00C300DE">
      <w:pPr>
        <w:rPr>
          <w:sz w:val="16"/>
          <w:szCs w:val="16"/>
        </w:rPr>
      </w:pPr>
    </w:p>
    <w:p w:rsidR="00C300DE" w:rsidRDefault="00C300DE" w:rsidP="00C300DE">
      <w:pPr>
        <w:rPr>
          <w:sz w:val="16"/>
          <w:szCs w:val="16"/>
        </w:rPr>
      </w:pPr>
    </w:p>
    <w:p w:rsidR="00C300DE" w:rsidRDefault="00C300DE" w:rsidP="00C300DE">
      <w:pPr>
        <w:rPr>
          <w:sz w:val="16"/>
          <w:szCs w:val="16"/>
        </w:rPr>
      </w:pPr>
    </w:p>
    <w:p w:rsidR="00C300DE" w:rsidRDefault="00C300DE" w:rsidP="00C300DE">
      <w:pPr>
        <w:rPr>
          <w:sz w:val="16"/>
          <w:szCs w:val="16"/>
        </w:rPr>
      </w:pPr>
    </w:p>
    <w:p w:rsidR="00C300DE" w:rsidRDefault="00C300DE" w:rsidP="00C300DE">
      <w:pPr>
        <w:rPr>
          <w:sz w:val="16"/>
          <w:szCs w:val="16"/>
        </w:rPr>
      </w:pPr>
    </w:p>
    <w:p w:rsidR="00C300DE" w:rsidRDefault="00C300DE" w:rsidP="00C300DE">
      <w:pPr>
        <w:rPr>
          <w:sz w:val="16"/>
          <w:szCs w:val="16"/>
        </w:rPr>
      </w:pPr>
    </w:p>
    <w:p w:rsidR="00C300DE" w:rsidRDefault="00C300DE" w:rsidP="00C300DE">
      <w:pPr>
        <w:rPr>
          <w:sz w:val="16"/>
          <w:szCs w:val="16"/>
        </w:rPr>
      </w:pPr>
    </w:p>
    <w:p w:rsidR="00C300DE" w:rsidRDefault="00C300DE" w:rsidP="00C300DE">
      <w:pPr>
        <w:rPr>
          <w:sz w:val="16"/>
          <w:szCs w:val="16"/>
        </w:rPr>
      </w:pPr>
    </w:p>
    <w:p w:rsidR="00D15ACD" w:rsidRDefault="00D15ACD" w:rsidP="00C300DE">
      <w:pPr>
        <w:rPr>
          <w:sz w:val="16"/>
          <w:szCs w:val="16"/>
        </w:rPr>
      </w:pPr>
    </w:p>
    <w:p w:rsidR="00D15ACD" w:rsidRDefault="00D15ACD" w:rsidP="00C300DE">
      <w:pPr>
        <w:rPr>
          <w:sz w:val="16"/>
          <w:szCs w:val="16"/>
        </w:rPr>
      </w:pPr>
    </w:p>
    <w:p w:rsidR="00D15ACD" w:rsidRDefault="00D15ACD" w:rsidP="00C300DE">
      <w:pPr>
        <w:rPr>
          <w:sz w:val="16"/>
          <w:szCs w:val="16"/>
        </w:rPr>
      </w:pPr>
    </w:p>
    <w:p w:rsidR="00D15ACD" w:rsidRDefault="00D15ACD" w:rsidP="00C300DE">
      <w:pPr>
        <w:rPr>
          <w:sz w:val="16"/>
          <w:szCs w:val="16"/>
        </w:rPr>
      </w:pPr>
    </w:p>
    <w:p w:rsidR="00D15ACD" w:rsidRDefault="00D15ACD" w:rsidP="00C300DE">
      <w:pPr>
        <w:rPr>
          <w:sz w:val="16"/>
          <w:szCs w:val="16"/>
        </w:rPr>
      </w:pPr>
    </w:p>
    <w:p w:rsidR="00D15ACD" w:rsidRDefault="00D15ACD" w:rsidP="00C300DE">
      <w:pPr>
        <w:rPr>
          <w:sz w:val="16"/>
          <w:szCs w:val="16"/>
        </w:rPr>
      </w:pPr>
    </w:p>
    <w:p w:rsidR="00C300DE" w:rsidRDefault="00C300DE" w:rsidP="00C300DE">
      <w:pPr>
        <w:rPr>
          <w:sz w:val="16"/>
          <w:szCs w:val="16"/>
        </w:rPr>
      </w:pPr>
    </w:p>
    <w:p w:rsidR="002227B8" w:rsidRDefault="002227B8" w:rsidP="00C300DE">
      <w:pPr>
        <w:rPr>
          <w:sz w:val="16"/>
          <w:szCs w:val="16"/>
        </w:rPr>
      </w:pPr>
    </w:p>
    <w:p w:rsidR="00C300DE" w:rsidRDefault="00C300DE" w:rsidP="00C300DE">
      <w:pPr>
        <w:rPr>
          <w:sz w:val="16"/>
          <w:szCs w:val="16"/>
        </w:rPr>
      </w:pPr>
    </w:p>
    <w:p w:rsidR="00BD5B90" w:rsidRDefault="00E3147B" w:rsidP="00C300DE">
      <w:pPr>
        <w:rPr>
          <w:sz w:val="16"/>
          <w:szCs w:val="16"/>
        </w:rPr>
      </w:pPr>
      <w:r>
        <w:rPr>
          <w:sz w:val="16"/>
          <w:szCs w:val="16"/>
        </w:rPr>
        <w:t>Р.А. Ленская</w:t>
      </w:r>
    </w:p>
    <w:p w:rsidR="00E3147B" w:rsidRDefault="00E3147B" w:rsidP="00C300DE">
      <w:pPr>
        <w:rPr>
          <w:sz w:val="16"/>
          <w:szCs w:val="16"/>
        </w:rPr>
      </w:pPr>
      <w:r>
        <w:rPr>
          <w:sz w:val="16"/>
          <w:szCs w:val="16"/>
        </w:rPr>
        <w:t>89500947519</w:t>
      </w:r>
    </w:p>
    <w:tbl>
      <w:tblPr>
        <w:tblW w:w="0" w:type="auto"/>
        <w:tblLook w:val="04A0"/>
      </w:tblPr>
      <w:tblGrid>
        <w:gridCol w:w="6228"/>
        <w:gridCol w:w="4193"/>
      </w:tblGrid>
      <w:tr w:rsidR="00E3147B" w:rsidRPr="00DE04C3" w:rsidTr="006452D9">
        <w:tc>
          <w:tcPr>
            <w:tcW w:w="6228" w:type="dxa"/>
          </w:tcPr>
          <w:p w:rsidR="00E3147B" w:rsidRPr="00DE04C3" w:rsidRDefault="00E3147B" w:rsidP="006452D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193" w:type="dxa"/>
          </w:tcPr>
          <w:p w:rsidR="0021522A" w:rsidRDefault="0021522A" w:rsidP="006452D9">
            <w:pPr>
              <w:rPr>
                <w:sz w:val="28"/>
                <w:szCs w:val="28"/>
                <w:highlight w:val="yellow"/>
              </w:rPr>
            </w:pPr>
          </w:p>
          <w:p w:rsidR="0021522A" w:rsidRDefault="0021522A" w:rsidP="006452D9">
            <w:pPr>
              <w:rPr>
                <w:sz w:val="28"/>
                <w:szCs w:val="28"/>
                <w:highlight w:val="yellow"/>
              </w:rPr>
            </w:pPr>
          </w:p>
          <w:p w:rsidR="00E3147B" w:rsidRPr="0021522A" w:rsidRDefault="00E3147B" w:rsidP="006452D9">
            <w:pPr>
              <w:rPr>
                <w:i/>
                <w:sz w:val="28"/>
                <w:szCs w:val="28"/>
              </w:rPr>
            </w:pPr>
            <w:r w:rsidRPr="0021522A">
              <w:rPr>
                <w:sz w:val="28"/>
                <w:szCs w:val="28"/>
              </w:rPr>
              <w:lastRenderedPageBreak/>
              <w:t>Утвержден постановлением администрации Парфеновского</w:t>
            </w:r>
            <w:r w:rsidRPr="0021522A">
              <w:rPr>
                <w:i/>
                <w:sz w:val="28"/>
                <w:szCs w:val="28"/>
              </w:rPr>
              <w:t xml:space="preserve"> </w:t>
            </w:r>
            <w:r w:rsidRPr="0021522A">
              <w:rPr>
                <w:sz w:val="28"/>
                <w:szCs w:val="28"/>
              </w:rPr>
              <w:t>муниципального образования</w:t>
            </w:r>
          </w:p>
          <w:p w:rsidR="00E3147B" w:rsidRPr="00DE04C3" w:rsidRDefault="00E3147B" w:rsidP="0021522A">
            <w:pPr>
              <w:rPr>
                <w:sz w:val="28"/>
                <w:szCs w:val="28"/>
              </w:rPr>
            </w:pPr>
            <w:r w:rsidRPr="0021522A">
              <w:rPr>
                <w:sz w:val="28"/>
                <w:szCs w:val="28"/>
              </w:rPr>
              <w:t xml:space="preserve">от </w:t>
            </w:r>
            <w:r w:rsidR="0021522A">
              <w:rPr>
                <w:sz w:val="28"/>
                <w:szCs w:val="28"/>
              </w:rPr>
              <w:t>18.05.2016</w:t>
            </w:r>
            <w:r w:rsidRPr="0021522A">
              <w:rPr>
                <w:sz w:val="28"/>
                <w:szCs w:val="28"/>
              </w:rPr>
              <w:t xml:space="preserve"> № </w:t>
            </w:r>
            <w:r w:rsidR="0021522A">
              <w:rPr>
                <w:sz w:val="28"/>
                <w:szCs w:val="28"/>
              </w:rPr>
              <w:t>101</w:t>
            </w:r>
          </w:p>
        </w:tc>
      </w:tr>
    </w:tbl>
    <w:p w:rsidR="00E3147B" w:rsidRDefault="00E3147B" w:rsidP="00E3147B">
      <w:pPr>
        <w:autoSpaceDE w:val="0"/>
        <w:autoSpaceDN w:val="0"/>
        <w:adjustRightInd w:val="0"/>
        <w:jc w:val="center"/>
        <w:outlineLvl w:val="0"/>
        <w:rPr>
          <w:color w:val="000000"/>
          <w:sz w:val="28"/>
          <w:szCs w:val="28"/>
        </w:rPr>
      </w:pPr>
    </w:p>
    <w:p w:rsidR="00E3147B" w:rsidRPr="009F505D" w:rsidRDefault="00E3147B" w:rsidP="00E3147B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C0B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  <w:r w:rsidRPr="008C0C0B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9F505D">
        <w:rPr>
          <w:rFonts w:ascii="Times New Roman" w:hAnsi="Times New Roman" w:cs="Times New Roman"/>
          <w:b/>
          <w:sz w:val="28"/>
          <w:szCs w:val="28"/>
        </w:rPr>
        <w:t>предоставлени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Pr="009F505D">
        <w:rPr>
          <w:rFonts w:ascii="Times New Roman" w:hAnsi="Times New Roman" w:cs="Times New Roman"/>
          <w:b/>
          <w:sz w:val="28"/>
          <w:szCs w:val="28"/>
        </w:rPr>
        <w:t xml:space="preserve"> муниципальной услуги</w:t>
      </w:r>
    </w:p>
    <w:p w:rsidR="00E3147B" w:rsidRPr="009F505D" w:rsidRDefault="00E3147B" w:rsidP="00E3147B">
      <w:pPr>
        <w:jc w:val="center"/>
        <w:rPr>
          <w:b/>
          <w:sz w:val="28"/>
          <w:szCs w:val="28"/>
        </w:rPr>
      </w:pPr>
      <w:r w:rsidRPr="00375EF5">
        <w:rPr>
          <w:b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Утверждение схемы расположения земельного </w:t>
      </w:r>
      <w:r w:rsidRPr="00AB2C2F">
        <w:rPr>
          <w:b/>
          <w:bCs/>
          <w:sz w:val="28"/>
          <w:szCs w:val="28"/>
        </w:rPr>
        <w:t>участка или земельных участков на кадастровом плане территории</w:t>
      </w:r>
      <w:r w:rsidRPr="00AB2C2F">
        <w:rPr>
          <w:b/>
          <w:sz w:val="28"/>
          <w:szCs w:val="28"/>
        </w:rPr>
        <w:t>»</w:t>
      </w:r>
    </w:p>
    <w:p w:rsidR="00E3147B" w:rsidRDefault="00E3147B" w:rsidP="00E3147B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E3147B" w:rsidRPr="00F855D3" w:rsidRDefault="00E3147B" w:rsidP="00E3147B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smartTag w:uri="urn:schemas-microsoft-com:office:smarttags" w:element="place">
        <w:r w:rsidRPr="00F855D3">
          <w:rPr>
            <w:b/>
            <w:color w:val="000000"/>
            <w:sz w:val="28"/>
            <w:szCs w:val="28"/>
            <w:lang w:val="en-US"/>
          </w:rPr>
          <w:t>I</w:t>
        </w:r>
        <w:r w:rsidRPr="003071A9">
          <w:rPr>
            <w:b/>
            <w:color w:val="000000"/>
            <w:sz w:val="28"/>
            <w:szCs w:val="28"/>
          </w:rPr>
          <w:t>.</w:t>
        </w:r>
      </w:smartTag>
      <w:r w:rsidRPr="00F855D3">
        <w:rPr>
          <w:b/>
          <w:color w:val="000000"/>
          <w:sz w:val="28"/>
          <w:szCs w:val="28"/>
        </w:rPr>
        <w:t xml:space="preserve"> Общие положения</w:t>
      </w:r>
    </w:p>
    <w:p w:rsidR="00E3147B" w:rsidRPr="00A70CC8" w:rsidRDefault="00E3147B" w:rsidP="00E3147B">
      <w:pPr>
        <w:autoSpaceDE w:val="0"/>
        <w:autoSpaceDN w:val="0"/>
        <w:adjustRightInd w:val="0"/>
        <w:ind w:left="720"/>
        <w:outlineLvl w:val="1"/>
        <w:rPr>
          <w:color w:val="000000"/>
          <w:sz w:val="28"/>
          <w:szCs w:val="28"/>
        </w:rPr>
      </w:pPr>
    </w:p>
    <w:p w:rsidR="00E3147B" w:rsidRPr="003071A9" w:rsidRDefault="00E3147B" w:rsidP="00E3147B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 w:rsidRPr="003071A9">
        <w:rPr>
          <w:b/>
          <w:color w:val="000000"/>
          <w:sz w:val="28"/>
          <w:szCs w:val="28"/>
        </w:rPr>
        <w:t>1. Предмет регулирования административного регламента</w:t>
      </w:r>
    </w:p>
    <w:p w:rsidR="00E3147B" w:rsidRPr="00A70CC8" w:rsidRDefault="00E3147B" w:rsidP="00E3147B">
      <w:pPr>
        <w:autoSpaceDE w:val="0"/>
        <w:autoSpaceDN w:val="0"/>
        <w:adjustRightInd w:val="0"/>
        <w:ind w:left="720"/>
        <w:outlineLvl w:val="1"/>
        <w:rPr>
          <w:color w:val="000000"/>
          <w:sz w:val="28"/>
          <w:szCs w:val="28"/>
        </w:rPr>
      </w:pPr>
    </w:p>
    <w:p w:rsidR="00E3147B" w:rsidRDefault="00E3147B" w:rsidP="00E3147B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A70CC8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1. </w:t>
      </w:r>
      <w:r w:rsidRPr="00DE04C3">
        <w:rPr>
          <w:sz w:val="28"/>
          <w:szCs w:val="28"/>
        </w:rPr>
        <w:t xml:space="preserve">Административный регламент </w:t>
      </w:r>
      <w:r>
        <w:rPr>
          <w:sz w:val="28"/>
          <w:szCs w:val="28"/>
        </w:rPr>
        <w:t xml:space="preserve">по </w:t>
      </w:r>
      <w:r w:rsidRPr="00DE04C3">
        <w:rPr>
          <w:sz w:val="28"/>
          <w:szCs w:val="28"/>
        </w:rPr>
        <w:t>предоставлени</w:t>
      </w:r>
      <w:r>
        <w:rPr>
          <w:sz w:val="28"/>
          <w:szCs w:val="28"/>
        </w:rPr>
        <w:t>ю</w:t>
      </w:r>
      <w:r w:rsidRPr="00DE04C3">
        <w:rPr>
          <w:sz w:val="28"/>
          <w:szCs w:val="28"/>
        </w:rPr>
        <w:t xml:space="preserve"> муниципальной услуги </w:t>
      </w:r>
      <w:r w:rsidRPr="00975D85">
        <w:rPr>
          <w:sz w:val="28"/>
          <w:szCs w:val="28"/>
        </w:rPr>
        <w:t>«</w:t>
      </w:r>
      <w:r w:rsidRPr="00975D85">
        <w:rPr>
          <w:bCs/>
          <w:sz w:val="28"/>
          <w:szCs w:val="28"/>
        </w:rPr>
        <w:t xml:space="preserve">Утверждение схемы расположения земельного участка </w:t>
      </w:r>
      <w:r w:rsidRPr="00AB2C2F">
        <w:rPr>
          <w:bCs/>
          <w:sz w:val="28"/>
          <w:szCs w:val="28"/>
        </w:rPr>
        <w:t>или земельных участков</w:t>
      </w:r>
      <w:r w:rsidRPr="00975D85">
        <w:rPr>
          <w:bCs/>
          <w:sz w:val="28"/>
          <w:szCs w:val="28"/>
        </w:rPr>
        <w:t xml:space="preserve"> на кадастровом плане территории</w:t>
      </w:r>
      <w:r w:rsidRPr="00975D85">
        <w:rPr>
          <w:sz w:val="28"/>
          <w:szCs w:val="28"/>
        </w:rPr>
        <w:t>»,</w:t>
      </w:r>
      <w:r w:rsidRPr="000639F8">
        <w:rPr>
          <w:sz w:val="28"/>
          <w:szCs w:val="28"/>
        </w:rPr>
        <w:t xml:space="preserve"> </w:t>
      </w:r>
      <w:r w:rsidRPr="00DE04C3">
        <w:rPr>
          <w:sz w:val="28"/>
          <w:szCs w:val="28"/>
        </w:rPr>
        <w:t>(далее –</w:t>
      </w:r>
      <w:r>
        <w:rPr>
          <w:sz w:val="28"/>
          <w:szCs w:val="28"/>
        </w:rPr>
        <w:t xml:space="preserve"> </w:t>
      </w:r>
      <w:r w:rsidRPr="00DE04C3">
        <w:rPr>
          <w:sz w:val="28"/>
          <w:szCs w:val="28"/>
        </w:rPr>
        <w:t>административный регламент) разработан в целях определения процедур</w:t>
      </w:r>
      <w:r>
        <w:rPr>
          <w:sz w:val="28"/>
          <w:szCs w:val="28"/>
        </w:rPr>
        <w:t xml:space="preserve"> по</w:t>
      </w:r>
      <w:r w:rsidRPr="00DE04C3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у</w:t>
      </w:r>
      <w:r w:rsidRPr="00975D85">
        <w:rPr>
          <w:bCs/>
          <w:sz w:val="28"/>
          <w:szCs w:val="28"/>
        </w:rPr>
        <w:t>тверждени</w:t>
      </w:r>
      <w:r>
        <w:rPr>
          <w:bCs/>
          <w:sz w:val="28"/>
          <w:szCs w:val="28"/>
        </w:rPr>
        <w:t>ю</w:t>
      </w:r>
      <w:r w:rsidRPr="00975D85">
        <w:rPr>
          <w:bCs/>
          <w:sz w:val="28"/>
          <w:szCs w:val="28"/>
        </w:rPr>
        <w:t xml:space="preserve"> схемы расположения земельного участка </w:t>
      </w:r>
      <w:r w:rsidRPr="00AB2C2F">
        <w:rPr>
          <w:bCs/>
          <w:sz w:val="28"/>
          <w:szCs w:val="28"/>
        </w:rPr>
        <w:t>или земельных участков</w:t>
      </w:r>
      <w:r w:rsidRPr="00975D85">
        <w:rPr>
          <w:bCs/>
          <w:sz w:val="28"/>
          <w:szCs w:val="28"/>
        </w:rPr>
        <w:t xml:space="preserve"> на кадастровом плане территории</w:t>
      </w:r>
      <w:r>
        <w:rPr>
          <w:bCs/>
          <w:sz w:val="28"/>
          <w:szCs w:val="28"/>
        </w:rPr>
        <w:t>.</w:t>
      </w:r>
      <w:r w:rsidRPr="00DE04C3">
        <w:rPr>
          <w:color w:val="000000"/>
          <w:sz w:val="28"/>
          <w:szCs w:val="28"/>
        </w:rPr>
        <w:t xml:space="preserve"> </w:t>
      </w:r>
    </w:p>
    <w:p w:rsidR="00E3147B" w:rsidRPr="00A70CC8" w:rsidRDefault="00E3147B" w:rsidP="00E3147B">
      <w:pPr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DE04C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2.</w:t>
      </w:r>
      <w:r w:rsidRPr="00DE04C3">
        <w:rPr>
          <w:color w:val="000000"/>
          <w:sz w:val="28"/>
          <w:szCs w:val="28"/>
        </w:rPr>
        <w:t xml:space="preserve"> </w:t>
      </w:r>
      <w:r w:rsidRPr="00DE04C3">
        <w:rPr>
          <w:sz w:val="28"/>
          <w:szCs w:val="28"/>
        </w:rPr>
        <w:t xml:space="preserve">Административный регламент разработан в целях повышения качества и доступности результатов предоставления муниципальной услуги, определяет сроки, порядок и последовательность действий администрации </w:t>
      </w:r>
      <w:r w:rsidRPr="00680096">
        <w:rPr>
          <w:sz w:val="28"/>
          <w:szCs w:val="28"/>
        </w:rPr>
        <w:t>Парфеновского муниципального образования, при осуществлении полномочий</w:t>
      </w:r>
      <w:r w:rsidRPr="00680096">
        <w:rPr>
          <w:color w:val="000000"/>
          <w:sz w:val="28"/>
          <w:szCs w:val="28"/>
        </w:rPr>
        <w:t>.</w:t>
      </w:r>
    </w:p>
    <w:p w:rsidR="00E3147B" w:rsidRPr="00A70CC8" w:rsidRDefault="00E3147B" w:rsidP="00E3147B">
      <w:pPr>
        <w:ind w:firstLine="567"/>
        <w:jc w:val="both"/>
        <w:rPr>
          <w:color w:val="000000"/>
          <w:sz w:val="28"/>
          <w:szCs w:val="28"/>
        </w:rPr>
      </w:pPr>
    </w:p>
    <w:p w:rsidR="00E3147B" w:rsidRPr="00680096" w:rsidRDefault="00E3147B" w:rsidP="00E3147B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 w:rsidRPr="00680096">
        <w:rPr>
          <w:b/>
          <w:color w:val="000000"/>
          <w:sz w:val="28"/>
          <w:szCs w:val="28"/>
        </w:rPr>
        <w:t>2. Круг заявителей</w:t>
      </w:r>
    </w:p>
    <w:p w:rsidR="00E3147B" w:rsidRPr="00680096" w:rsidRDefault="00E3147B" w:rsidP="00E3147B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E3147B" w:rsidRPr="008C00B5" w:rsidRDefault="00E3147B" w:rsidP="00E314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</w:t>
      </w:r>
      <w:r w:rsidRPr="008C00B5">
        <w:rPr>
          <w:color w:val="000000"/>
          <w:sz w:val="28"/>
          <w:szCs w:val="28"/>
        </w:rPr>
        <w:t xml:space="preserve">. </w:t>
      </w:r>
      <w:r w:rsidRPr="008C00B5">
        <w:rPr>
          <w:sz w:val="28"/>
          <w:szCs w:val="28"/>
          <w:shd w:val="clear" w:color="auto" w:fill="FFFFFF"/>
        </w:rPr>
        <w:t>Получателями муниципальной услуги являются граждане и юридические лица (далее – заявитель).</w:t>
      </w:r>
    </w:p>
    <w:p w:rsidR="00E3147B" w:rsidRPr="00AB2C2F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00B5">
        <w:rPr>
          <w:sz w:val="28"/>
          <w:szCs w:val="28"/>
        </w:rPr>
        <w:t xml:space="preserve">При обращении за получением муниципальной услуги от имени заявителей взаимодействие с администрацией </w:t>
      </w:r>
      <w:r>
        <w:rPr>
          <w:sz w:val="28"/>
          <w:szCs w:val="28"/>
        </w:rPr>
        <w:t>Парфеновского муниципального образования</w:t>
      </w:r>
      <w:r w:rsidRPr="008C00B5">
        <w:rPr>
          <w:i/>
          <w:sz w:val="28"/>
          <w:szCs w:val="28"/>
        </w:rPr>
        <w:t xml:space="preserve"> </w:t>
      </w:r>
      <w:r w:rsidRPr="008C00B5">
        <w:rPr>
          <w:sz w:val="28"/>
          <w:szCs w:val="28"/>
        </w:rPr>
        <w:t>вправе осуществлять их уполномоченные представители.</w:t>
      </w:r>
    </w:p>
    <w:p w:rsidR="00E3147B" w:rsidRPr="00A70CC8" w:rsidRDefault="00E3147B" w:rsidP="00E3147B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</w:p>
    <w:p w:rsidR="00E3147B" w:rsidRPr="00680096" w:rsidRDefault="00E3147B" w:rsidP="00E3147B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 w:rsidRPr="00680096">
        <w:rPr>
          <w:b/>
          <w:color w:val="000000"/>
          <w:sz w:val="28"/>
          <w:szCs w:val="28"/>
        </w:rPr>
        <w:t>3. Требования к порядку информирования о предоставлении муни</w:t>
      </w:r>
      <w:r>
        <w:rPr>
          <w:b/>
          <w:color w:val="000000"/>
          <w:sz w:val="28"/>
          <w:szCs w:val="28"/>
        </w:rPr>
        <w:t>ципальной</w:t>
      </w:r>
      <w:r w:rsidRPr="00680096">
        <w:rPr>
          <w:b/>
          <w:color w:val="000000"/>
          <w:sz w:val="28"/>
          <w:szCs w:val="28"/>
        </w:rPr>
        <w:t xml:space="preserve"> услуги</w:t>
      </w:r>
    </w:p>
    <w:p w:rsidR="00E3147B" w:rsidRPr="00DE04C3" w:rsidRDefault="00E3147B" w:rsidP="00E3147B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E3147B" w:rsidRPr="00640125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3.1.</w:t>
      </w:r>
      <w:r w:rsidRPr="006401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40125">
        <w:rPr>
          <w:rFonts w:ascii="Times New Roman" w:hAnsi="Times New Roman" w:cs="Times New Roman"/>
          <w:sz w:val="28"/>
          <w:szCs w:val="28"/>
        </w:rPr>
        <w:t xml:space="preserve">Для получения информации по вопросам предоставления муниципальной услуги и процедурах предоставления муниципальной услуги (далее – информация) заявитель обращается в </w:t>
      </w:r>
      <w:r w:rsidRPr="00B344FB">
        <w:rPr>
          <w:rFonts w:ascii="Times New Roman" w:hAnsi="Times New Roman" w:cs="Times New Roman"/>
          <w:sz w:val="28"/>
          <w:szCs w:val="28"/>
        </w:rPr>
        <w:t xml:space="preserve">администрацию Парфеновского муниципального образования </w:t>
      </w:r>
      <w:r w:rsidRPr="00640125">
        <w:rPr>
          <w:rFonts w:ascii="Times New Roman" w:hAnsi="Times New Roman" w:cs="Times New Roman"/>
          <w:sz w:val="28"/>
          <w:szCs w:val="28"/>
        </w:rPr>
        <w:t>(далее – уполномоченный орган).</w:t>
      </w:r>
    </w:p>
    <w:p w:rsidR="00E3147B" w:rsidRPr="00640125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Pr="00640125">
        <w:rPr>
          <w:rFonts w:ascii="Times New Roman" w:hAnsi="Times New Roman" w:cs="Times New Roman"/>
          <w:sz w:val="28"/>
          <w:szCs w:val="28"/>
        </w:rPr>
        <w:t>. Информация предоставляется:</w:t>
      </w:r>
    </w:p>
    <w:p w:rsidR="00E3147B" w:rsidRPr="009A2EB5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</w:t>
      </w:r>
      <w:r w:rsidRPr="009A2EB5">
        <w:rPr>
          <w:rFonts w:ascii="Times New Roman" w:hAnsi="Times New Roman" w:cs="Times New Roman"/>
          <w:sz w:val="28"/>
          <w:szCs w:val="28"/>
        </w:rPr>
        <w:t> при личном контакте с заявителями;</w:t>
      </w:r>
    </w:p>
    <w:p w:rsidR="00E3147B" w:rsidRPr="00640125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</w:t>
      </w:r>
      <w:r w:rsidRPr="009A2EB5">
        <w:rPr>
          <w:rFonts w:ascii="Times New Roman" w:hAnsi="Times New Roman" w:cs="Times New Roman"/>
          <w:sz w:val="28"/>
          <w:szCs w:val="28"/>
        </w:rPr>
        <w:t xml:space="preserve"> с использованием средств телефонной, факсимильной и электронной связи, в том числе через официальный сайт Черемховского районного муниципального образования в разделе «Поселения района», в подразделе </w:t>
      </w:r>
      <w:r>
        <w:rPr>
          <w:rFonts w:ascii="Times New Roman" w:hAnsi="Times New Roman" w:cs="Times New Roman"/>
          <w:sz w:val="28"/>
          <w:szCs w:val="28"/>
        </w:rPr>
        <w:lastRenderedPageBreak/>
        <w:t>«Парфеновского</w:t>
      </w:r>
      <w:r w:rsidRPr="009A2E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9A2EB5">
        <w:rPr>
          <w:rFonts w:ascii="Times New Roman" w:hAnsi="Times New Roman" w:cs="Times New Roman"/>
          <w:sz w:val="28"/>
          <w:szCs w:val="28"/>
        </w:rPr>
        <w:t>»</w:t>
      </w:r>
      <w:r w:rsidRPr="009A2E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8" w:history="1">
        <w:r w:rsidRPr="009A2EB5">
          <w:rPr>
            <w:rStyle w:val="ab"/>
            <w:rFonts w:ascii="Times New Roman" w:hAnsi="Times New Roman" w:cs="Times New Roman"/>
            <w:sz w:val="28"/>
            <w:szCs w:val="28"/>
          </w:rPr>
          <w:t>www.cher.irkobl.ru</w:t>
        </w:r>
      </w:hyperlink>
      <w:r w:rsidRPr="009A2EB5">
        <w:rPr>
          <w:rFonts w:ascii="Times New Roman" w:hAnsi="Times New Roman" w:cs="Times New Roman"/>
          <w:sz w:val="28"/>
          <w:szCs w:val="28"/>
        </w:rPr>
        <w:t xml:space="preserve">, а также через региональную государственную информационную систему «Региональный портал государственных и муниципальных услуг Иркутской области» в информационно-телекоммуникационной сети «Интернет» – </w:t>
      </w:r>
      <w:hyperlink r:id="rId9" w:history="1">
        <w:r w:rsidRPr="009A2EB5">
          <w:rPr>
            <w:rStyle w:val="ab"/>
            <w:rFonts w:ascii="Times New Roman" w:hAnsi="Times New Roman" w:cs="Times New Roman"/>
            <w:sz w:val="28"/>
            <w:szCs w:val="28"/>
          </w:rPr>
          <w:t>http://38.gosuslugi.ru</w:t>
        </w:r>
      </w:hyperlink>
      <w:r w:rsidRPr="009A2EB5">
        <w:rPr>
          <w:rFonts w:ascii="Times New Roman" w:hAnsi="Times New Roman" w:cs="Times New Roman"/>
          <w:sz w:val="28"/>
          <w:szCs w:val="28"/>
        </w:rPr>
        <w:t xml:space="preserve"> (далее – Портал);</w:t>
      </w:r>
    </w:p>
    <w:p w:rsidR="00E3147B" w:rsidRPr="00640125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</w:t>
      </w:r>
      <w:r w:rsidRPr="00640125">
        <w:rPr>
          <w:rFonts w:ascii="Times New Roman" w:hAnsi="Times New Roman" w:cs="Times New Roman"/>
          <w:sz w:val="28"/>
          <w:szCs w:val="28"/>
        </w:rPr>
        <w:t> письменно, в случае письменного обращения заявителя.</w:t>
      </w:r>
    </w:p>
    <w:p w:rsidR="00E3147B" w:rsidRPr="00640125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640125">
        <w:rPr>
          <w:rFonts w:ascii="Times New Roman" w:hAnsi="Times New Roman" w:cs="Times New Roman"/>
          <w:sz w:val="28"/>
          <w:szCs w:val="28"/>
        </w:rPr>
        <w:t>.Должностное лицо уполномоченного органа, осуществляющее предоставление информации, должно принять все необходимые меры по предоставлению заявителю исчерпывающей информации по вопросу обращения, в том числе с привлечением других должностных лиц уполномоченного органа.</w:t>
      </w:r>
    </w:p>
    <w:p w:rsidR="00E3147B" w:rsidRPr="00640125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Pr="00640125">
        <w:rPr>
          <w:rFonts w:ascii="Times New Roman" w:hAnsi="Times New Roman" w:cs="Times New Roman"/>
          <w:sz w:val="28"/>
          <w:szCs w:val="28"/>
        </w:rPr>
        <w:t>. Должностные лица уполномоченного органа, предоставляют информацию по следующим вопросам:</w:t>
      </w:r>
    </w:p>
    <w:p w:rsidR="00E3147B" w:rsidRPr="00640125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</w:t>
      </w:r>
      <w:r w:rsidRPr="00640125">
        <w:rPr>
          <w:rFonts w:ascii="Times New Roman" w:hAnsi="Times New Roman" w:cs="Times New Roman"/>
          <w:sz w:val="28"/>
          <w:szCs w:val="28"/>
        </w:rPr>
        <w:t> об уполномоченном органе, осуществляющем предоставление муниципальной услуги, включая информацию о месте нахождения уполномоченного органа, графике работы, контактных телефонах;</w:t>
      </w:r>
    </w:p>
    <w:p w:rsidR="00E3147B" w:rsidRPr="00640125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</w:t>
      </w:r>
      <w:r w:rsidRPr="00640125">
        <w:rPr>
          <w:rFonts w:ascii="Times New Roman" w:hAnsi="Times New Roman" w:cs="Times New Roman"/>
          <w:sz w:val="28"/>
          <w:szCs w:val="28"/>
        </w:rPr>
        <w:t> о порядке предоставления муниципальной услуги и ходе предоставления муниципальной услуги;</w:t>
      </w:r>
    </w:p>
    <w:p w:rsidR="00E3147B" w:rsidRPr="00640125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3.4.3.</w:t>
      </w:r>
      <w:r w:rsidRPr="00640125">
        <w:rPr>
          <w:rFonts w:ascii="Times New Roman" w:hAnsi="Times New Roman" w:cs="Times New Roman"/>
          <w:sz w:val="28"/>
          <w:szCs w:val="28"/>
        </w:rPr>
        <w:t> о перечне документов, необходимых для предоставления муниципальной услуги;</w:t>
      </w:r>
    </w:p>
    <w:p w:rsidR="00E3147B" w:rsidRPr="00640125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3.4.4.</w:t>
      </w:r>
      <w:r w:rsidRPr="00640125">
        <w:rPr>
          <w:rFonts w:ascii="Times New Roman" w:hAnsi="Times New Roman" w:cs="Times New Roman"/>
          <w:sz w:val="28"/>
          <w:szCs w:val="28"/>
        </w:rPr>
        <w:t> о времени приема документов, необходимых для предоставления муниципальной услуги;</w:t>
      </w:r>
    </w:p>
    <w:p w:rsidR="00E3147B" w:rsidRPr="00640125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3.4.5.</w:t>
      </w:r>
      <w:r w:rsidRPr="00640125">
        <w:rPr>
          <w:rFonts w:ascii="Times New Roman" w:hAnsi="Times New Roman" w:cs="Times New Roman"/>
          <w:sz w:val="28"/>
          <w:szCs w:val="28"/>
        </w:rPr>
        <w:t> о сроке предоставления муниципальной услуги;</w:t>
      </w:r>
    </w:p>
    <w:p w:rsidR="00E3147B" w:rsidRPr="00640125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3.4.6.</w:t>
      </w:r>
      <w:r w:rsidRPr="00640125">
        <w:rPr>
          <w:rFonts w:ascii="Times New Roman" w:hAnsi="Times New Roman" w:cs="Times New Roman"/>
          <w:sz w:val="28"/>
          <w:szCs w:val="28"/>
        </w:rPr>
        <w:t> об основаниях отказа в приеме заявления и документов, необходимых для предоставления муниципальной услуги;</w:t>
      </w:r>
    </w:p>
    <w:p w:rsidR="00E3147B" w:rsidRPr="00640125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3.4.7.</w:t>
      </w:r>
      <w:r w:rsidRPr="00640125">
        <w:rPr>
          <w:rFonts w:ascii="Times New Roman" w:hAnsi="Times New Roman" w:cs="Times New Roman"/>
          <w:sz w:val="28"/>
          <w:szCs w:val="28"/>
        </w:rPr>
        <w:t> об основаниях отказа в предоставлении муниципальной услуги;</w:t>
      </w:r>
    </w:p>
    <w:p w:rsidR="00E3147B" w:rsidRPr="00640125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3.4.8. </w:t>
      </w:r>
      <w:r w:rsidRPr="00640125">
        <w:rPr>
          <w:rFonts w:ascii="Times New Roman" w:hAnsi="Times New Roman" w:cs="Times New Roman"/>
          <w:sz w:val="28"/>
          <w:szCs w:val="28"/>
        </w:rPr>
        <w:t>о порядке обжалования решений и действий (бездействия) уполномоченного органа, осуществляющего предоставление муниципальной услуги, а также должностных лиц уполномоченного органа.</w:t>
      </w:r>
    </w:p>
    <w:p w:rsidR="00E3147B" w:rsidRPr="00640125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Pr="00640125">
        <w:rPr>
          <w:rFonts w:ascii="Times New Roman" w:hAnsi="Times New Roman" w:cs="Times New Roman"/>
          <w:sz w:val="28"/>
          <w:szCs w:val="28"/>
        </w:rPr>
        <w:t>. Основными требованиями при предоставлении информации являются:</w:t>
      </w:r>
    </w:p>
    <w:p w:rsidR="00E3147B" w:rsidRPr="00640125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3.5.1.</w:t>
      </w:r>
      <w:r w:rsidRPr="00640125">
        <w:rPr>
          <w:rFonts w:ascii="Times New Roman" w:hAnsi="Times New Roman" w:cs="Times New Roman"/>
          <w:sz w:val="28"/>
          <w:szCs w:val="28"/>
        </w:rPr>
        <w:t xml:space="preserve"> актуальность;</w:t>
      </w:r>
    </w:p>
    <w:p w:rsidR="00E3147B" w:rsidRPr="00640125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3.5.2.</w:t>
      </w:r>
      <w:r w:rsidRPr="00640125">
        <w:rPr>
          <w:rFonts w:ascii="Times New Roman" w:hAnsi="Times New Roman" w:cs="Times New Roman"/>
          <w:sz w:val="28"/>
          <w:szCs w:val="28"/>
        </w:rPr>
        <w:t xml:space="preserve"> своевременность;</w:t>
      </w:r>
    </w:p>
    <w:p w:rsidR="00E3147B" w:rsidRPr="00640125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3.5.3.</w:t>
      </w:r>
      <w:r w:rsidRPr="00640125">
        <w:rPr>
          <w:rFonts w:ascii="Times New Roman" w:hAnsi="Times New Roman" w:cs="Times New Roman"/>
          <w:sz w:val="28"/>
          <w:szCs w:val="28"/>
        </w:rPr>
        <w:t xml:space="preserve"> четкость и доступность в изложении информации;</w:t>
      </w:r>
    </w:p>
    <w:p w:rsidR="00E3147B" w:rsidRPr="00640125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3.5.4.</w:t>
      </w:r>
      <w:r w:rsidRPr="00640125">
        <w:rPr>
          <w:rFonts w:ascii="Times New Roman" w:hAnsi="Times New Roman" w:cs="Times New Roman"/>
          <w:sz w:val="28"/>
          <w:szCs w:val="28"/>
        </w:rPr>
        <w:t xml:space="preserve"> полнота информации;</w:t>
      </w:r>
    </w:p>
    <w:p w:rsidR="00E3147B" w:rsidRPr="00640125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3.5.5.</w:t>
      </w:r>
      <w:r w:rsidRPr="00640125">
        <w:rPr>
          <w:rFonts w:ascii="Times New Roman" w:hAnsi="Times New Roman" w:cs="Times New Roman"/>
          <w:sz w:val="28"/>
          <w:szCs w:val="28"/>
        </w:rPr>
        <w:t xml:space="preserve"> соответствие информации требованиям законодательства.</w:t>
      </w:r>
    </w:p>
    <w:p w:rsidR="00E3147B" w:rsidRPr="00640125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Pr="00640125">
        <w:rPr>
          <w:rFonts w:ascii="Times New Roman" w:hAnsi="Times New Roman" w:cs="Times New Roman"/>
          <w:sz w:val="28"/>
          <w:szCs w:val="28"/>
        </w:rPr>
        <w:t xml:space="preserve"> Предоставление информации по телефону осуществляется путем непосредственного общения заявителя с должностным лицом </w:t>
      </w:r>
      <w:r w:rsidRPr="00640125">
        <w:rPr>
          <w:rFonts w:ascii="Times New Roman" w:hAnsi="Times New Roman" w:cs="Times New Roman"/>
          <w:sz w:val="28"/>
          <w:szCs w:val="28"/>
          <w:lang w:eastAsia="ko-KR"/>
        </w:rPr>
        <w:t>уполномоченного органа</w:t>
      </w:r>
      <w:r w:rsidRPr="00640125">
        <w:rPr>
          <w:rFonts w:ascii="Times New Roman" w:hAnsi="Times New Roman" w:cs="Times New Roman"/>
          <w:sz w:val="28"/>
          <w:szCs w:val="28"/>
        </w:rPr>
        <w:t>.</w:t>
      </w:r>
    </w:p>
    <w:p w:rsidR="00E3147B" w:rsidRPr="00640125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</w:t>
      </w:r>
      <w:r w:rsidRPr="00640125">
        <w:rPr>
          <w:rFonts w:ascii="Times New Roman" w:hAnsi="Times New Roman" w:cs="Times New Roman"/>
          <w:sz w:val="28"/>
          <w:szCs w:val="28"/>
        </w:rPr>
        <w:t> При ответах на телефонные звонки должностные лица уполномоченного органа подробно и в вежливой (корректной) форме информируют заявителей по интересующим их вопросам. Ответ на телефонный звонок начинается с информации о фамилии, имени, отчестве (если имеется) и должности лица, принявшего телефонный звонок.</w:t>
      </w:r>
    </w:p>
    <w:p w:rsidR="00E3147B" w:rsidRPr="00640125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125">
        <w:rPr>
          <w:rFonts w:ascii="Times New Roman" w:hAnsi="Times New Roman" w:cs="Times New Roman"/>
          <w:sz w:val="28"/>
          <w:szCs w:val="28"/>
        </w:rPr>
        <w:t xml:space="preserve">При невозможности должностного лица уполномоченного органа, принявшего звонок, самостоятельно ответить на поставленные вопросы, телефонный звонок переадресовывается (переводится) на другое должностное лицо уполномоченного </w:t>
      </w:r>
      <w:r w:rsidRPr="00640125">
        <w:rPr>
          <w:rFonts w:ascii="Times New Roman" w:hAnsi="Times New Roman" w:cs="Times New Roman"/>
          <w:sz w:val="28"/>
          <w:szCs w:val="28"/>
        </w:rPr>
        <w:lastRenderedPageBreak/>
        <w:t>органа или же обратившемуся заявителю сообщается телефонный номер, по которому можно получить необходимую информацию. Максимальное время телефонного разговора составляет 15 минут.</w:t>
      </w:r>
    </w:p>
    <w:p w:rsidR="00E3147B" w:rsidRPr="00640125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Pr="00640125">
        <w:rPr>
          <w:rFonts w:ascii="Times New Roman" w:hAnsi="Times New Roman" w:cs="Times New Roman"/>
          <w:sz w:val="28"/>
          <w:szCs w:val="28"/>
        </w:rPr>
        <w:t xml:space="preserve">. Если заявителя не удовлетворяет информация, представленная должностным лицом уполномоченного органа он может обратиться к руководителю уполномоченного органа в соответствии с графиком приема заявителей, указанным в пункте </w:t>
      </w:r>
      <w:r>
        <w:rPr>
          <w:rFonts w:ascii="Times New Roman" w:hAnsi="Times New Roman" w:cs="Times New Roman"/>
          <w:sz w:val="28"/>
          <w:szCs w:val="28"/>
        </w:rPr>
        <w:t>3.13.</w:t>
      </w:r>
      <w:r w:rsidRPr="00640125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E3147B" w:rsidRPr="00640125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Pr="00640125">
        <w:rPr>
          <w:rFonts w:ascii="Times New Roman" w:hAnsi="Times New Roman" w:cs="Times New Roman"/>
          <w:sz w:val="28"/>
          <w:szCs w:val="28"/>
        </w:rPr>
        <w:t xml:space="preserve">. Обращения заявителя (в том числе переданные при помощи факсимильной и электронной связи) о предоставлении информации рассматриваются должностными лицами уполномоченного органа в течение тридцати дней со дня регистрации обращения. </w:t>
      </w:r>
    </w:p>
    <w:p w:rsidR="00E3147B" w:rsidRPr="00640125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125">
        <w:rPr>
          <w:rFonts w:ascii="Times New Roman" w:hAnsi="Times New Roman" w:cs="Times New Roman"/>
          <w:sz w:val="28"/>
          <w:szCs w:val="28"/>
        </w:rPr>
        <w:t>Днем регистрации обращения является день его поступления в уполномоченный орган.</w:t>
      </w:r>
    </w:p>
    <w:p w:rsidR="00E3147B" w:rsidRPr="00640125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125">
        <w:rPr>
          <w:rFonts w:ascii="Times New Roman" w:hAnsi="Times New Roman" w:cs="Times New Roman"/>
          <w:sz w:val="28"/>
          <w:szCs w:val="28"/>
        </w:rPr>
        <w:t>Ответ на обращение, поступившее в уполномоченный орган, в течение срока его рассмотрения направляется по адресу, указанному в обращении.</w:t>
      </w:r>
    </w:p>
    <w:p w:rsidR="00E3147B" w:rsidRPr="00640125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125">
        <w:rPr>
          <w:rFonts w:ascii="Times New Roman" w:hAnsi="Times New Roman" w:cs="Times New Roman"/>
          <w:sz w:val="28"/>
          <w:szCs w:val="28"/>
        </w:rPr>
        <w:t>Ответ на обращение, переданное при помощи электронной связи, в течение срока его рассмотрения направляется с помощью информационно-телекоммуникационной сети «Интернет» на адрес электронной почты, с которого поступило обращение.</w:t>
      </w:r>
    </w:p>
    <w:p w:rsidR="00E3147B" w:rsidRPr="00640125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Pr="00640125">
        <w:rPr>
          <w:rFonts w:ascii="Times New Roman" w:hAnsi="Times New Roman" w:cs="Times New Roman"/>
          <w:sz w:val="28"/>
          <w:szCs w:val="28"/>
        </w:rPr>
        <w:t>. Информация об уполномоченном органе, порядке предоставления муниципальной услуги, а также порядке получения информации по вопросам предоставления муниципальной услуги и ходе предоставления муниципальной услуги размещается:</w:t>
      </w:r>
    </w:p>
    <w:p w:rsidR="00E3147B" w:rsidRPr="00640125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3.10.1.</w:t>
      </w:r>
      <w:r w:rsidRPr="00640125">
        <w:rPr>
          <w:rFonts w:ascii="Times New Roman" w:hAnsi="Times New Roman" w:cs="Times New Roman"/>
          <w:sz w:val="28"/>
          <w:szCs w:val="28"/>
        </w:rPr>
        <w:t> на стендах, расположенных в помещениях, занимаемых уполномоченным органом;</w:t>
      </w:r>
    </w:p>
    <w:p w:rsidR="00E3147B" w:rsidRPr="00640125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3.10.2.</w:t>
      </w:r>
      <w:r w:rsidRPr="009A2EB5">
        <w:rPr>
          <w:sz w:val="28"/>
          <w:szCs w:val="28"/>
        </w:rPr>
        <w:t> на официальном</w:t>
      </w:r>
      <w:r>
        <w:rPr>
          <w:sz w:val="28"/>
          <w:szCs w:val="28"/>
        </w:rPr>
        <w:t xml:space="preserve"> сайте</w:t>
      </w:r>
      <w:r w:rsidRPr="00C941F0">
        <w:rPr>
          <w:sz w:val="28"/>
          <w:szCs w:val="28"/>
        </w:rPr>
        <w:t xml:space="preserve"> Черемховского районного муниципального образования в разделе «Поселения района», в подразделе «</w:t>
      </w:r>
      <w:r>
        <w:rPr>
          <w:sz w:val="28"/>
          <w:szCs w:val="28"/>
        </w:rPr>
        <w:t>Парфеновского</w:t>
      </w:r>
      <w:r w:rsidRPr="00C941F0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</w:t>
      </w:r>
      <w:r w:rsidRPr="00894B52">
        <w:rPr>
          <w:sz w:val="28"/>
          <w:szCs w:val="28"/>
        </w:rPr>
        <w:t>»</w:t>
      </w:r>
      <w:r w:rsidRPr="00894B52">
        <w:rPr>
          <w:color w:val="000000"/>
          <w:sz w:val="28"/>
          <w:szCs w:val="28"/>
        </w:rPr>
        <w:t xml:space="preserve"> </w:t>
      </w:r>
      <w:hyperlink r:id="rId10" w:history="1">
        <w:r w:rsidRPr="00894B52">
          <w:rPr>
            <w:rStyle w:val="ab"/>
            <w:sz w:val="28"/>
            <w:szCs w:val="28"/>
          </w:rPr>
          <w:t>www.cher.irkobl.ru</w:t>
        </w:r>
      </w:hyperlink>
    </w:p>
    <w:p w:rsidR="00E3147B" w:rsidRPr="00640125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3.10.3.</w:t>
      </w:r>
      <w:r w:rsidRPr="00640125">
        <w:rPr>
          <w:rFonts w:ascii="Times New Roman" w:hAnsi="Times New Roman" w:cs="Times New Roman"/>
          <w:sz w:val="28"/>
          <w:szCs w:val="28"/>
        </w:rPr>
        <w:t> посредством публикации в средствах массовой информации.</w:t>
      </w:r>
    </w:p>
    <w:p w:rsidR="00E3147B" w:rsidRPr="00640125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</w:t>
      </w:r>
      <w:r w:rsidRPr="00640125">
        <w:rPr>
          <w:rFonts w:ascii="Times New Roman" w:hAnsi="Times New Roman" w:cs="Times New Roman"/>
          <w:sz w:val="28"/>
          <w:szCs w:val="28"/>
        </w:rPr>
        <w:t>. На стендах, расположенных в помещениях, занимаемых уполномоченным органом, размещается следующая информация:</w:t>
      </w:r>
    </w:p>
    <w:p w:rsidR="00E3147B" w:rsidRPr="00640125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3.11.1.</w:t>
      </w:r>
      <w:r w:rsidRPr="00640125">
        <w:rPr>
          <w:rFonts w:ascii="Times New Roman" w:hAnsi="Times New Roman" w:cs="Times New Roman"/>
          <w:sz w:val="28"/>
          <w:szCs w:val="28"/>
        </w:rPr>
        <w:t xml:space="preserve"> список документов для получения муниципальной услуги;</w:t>
      </w:r>
    </w:p>
    <w:p w:rsidR="00E3147B" w:rsidRPr="00640125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3.11.2.</w:t>
      </w:r>
      <w:r w:rsidRPr="00640125">
        <w:rPr>
          <w:rFonts w:ascii="Times New Roman" w:hAnsi="Times New Roman" w:cs="Times New Roman"/>
          <w:sz w:val="28"/>
          <w:szCs w:val="28"/>
        </w:rPr>
        <w:t xml:space="preserve"> о сроках предоставления муниципальной услуги;</w:t>
      </w:r>
    </w:p>
    <w:p w:rsidR="00E3147B" w:rsidRPr="00640125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3.11.3.</w:t>
      </w:r>
      <w:r w:rsidRPr="00640125">
        <w:rPr>
          <w:rFonts w:ascii="Times New Roman" w:hAnsi="Times New Roman" w:cs="Times New Roman"/>
          <w:sz w:val="28"/>
          <w:szCs w:val="28"/>
        </w:rPr>
        <w:t xml:space="preserve"> извлечения из административного регламента:</w:t>
      </w:r>
    </w:p>
    <w:p w:rsidR="00E3147B" w:rsidRPr="00640125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3.11.3.1.</w:t>
      </w:r>
      <w:r w:rsidRPr="00640125">
        <w:rPr>
          <w:rFonts w:ascii="Times New Roman" w:hAnsi="Times New Roman" w:cs="Times New Roman"/>
          <w:sz w:val="28"/>
          <w:szCs w:val="28"/>
        </w:rPr>
        <w:t> об основаниях отказа в предоставлении муниципальной услуги;</w:t>
      </w:r>
    </w:p>
    <w:p w:rsidR="00E3147B" w:rsidRPr="00640125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3.11.3.2.</w:t>
      </w:r>
      <w:r w:rsidRPr="00640125">
        <w:rPr>
          <w:rFonts w:ascii="Times New Roman" w:hAnsi="Times New Roman" w:cs="Times New Roman"/>
          <w:sz w:val="28"/>
          <w:szCs w:val="28"/>
        </w:rPr>
        <w:t> об описании конечного результата предоставления муниципальной услуги;</w:t>
      </w:r>
    </w:p>
    <w:p w:rsidR="00E3147B" w:rsidRPr="00640125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3.11.3.3.</w:t>
      </w:r>
      <w:r w:rsidRPr="00640125">
        <w:rPr>
          <w:rFonts w:ascii="Times New Roman" w:hAnsi="Times New Roman" w:cs="Times New Roman"/>
          <w:sz w:val="28"/>
          <w:szCs w:val="28"/>
        </w:rPr>
        <w:t> о порядке досудебного обжалования решений и действий (бездействия) уполномоченного органа, а также должностных лиц уполномоченного органа;</w:t>
      </w:r>
    </w:p>
    <w:p w:rsidR="00E3147B" w:rsidRPr="00640125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3.11.4.</w:t>
      </w:r>
      <w:r w:rsidRPr="00640125">
        <w:rPr>
          <w:rFonts w:ascii="Times New Roman" w:hAnsi="Times New Roman" w:cs="Times New Roman"/>
          <w:sz w:val="28"/>
          <w:szCs w:val="28"/>
        </w:rPr>
        <w:t> почтовый адрес уполномоченного органа, номера телефонов для справок, график приема заявителей по вопросам предоставления муниципальной услуги, адрес официального сайта Портала;</w:t>
      </w:r>
    </w:p>
    <w:p w:rsidR="00E3147B" w:rsidRPr="00640125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3.11.5. </w:t>
      </w:r>
      <w:r w:rsidRPr="00640125">
        <w:rPr>
          <w:rFonts w:ascii="Times New Roman" w:hAnsi="Times New Roman" w:cs="Times New Roman"/>
          <w:sz w:val="28"/>
          <w:szCs w:val="28"/>
        </w:rPr>
        <w:t xml:space="preserve">перечень нормативных правовых актов, регулирующих отношения, </w:t>
      </w:r>
      <w:r w:rsidRPr="00640125">
        <w:rPr>
          <w:rFonts w:ascii="Times New Roman" w:hAnsi="Times New Roman" w:cs="Times New Roman"/>
          <w:sz w:val="28"/>
          <w:szCs w:val="28"/>
        </w:rPr>
        <w:lastRenderedPageBreak/>
        <w:t>возникающие в связи с предоставлением муниципальной услуги.</w:t>
      </w:r>
    </w:p>
    <w:p w:rsidR="00E3147B" w:rsidRPr="00640125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</w:t>
      </w:r>
      <w:r w:rsidRPr="00640125">
        <w:rPr>
          <w:sz w:val="28"/>
          <w:szCs w:val="28"/>
        </w:rPr>
        <w:t>. Информация об уполномоченном органе:</w:t>
      </w:r>
    </w:p>
    <w:p w:rsidR="00E3147B" w:rsidRPr="006A784E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3.12.1.</w:t>
      </w:r>
      <w:r w:rsidRPr="00640125">
        <w:rPr>
          <w:sz w:val="28"/>
          <w:szCs w:val="28"/>
        </w:rPr>
        <w:t xml:space="preserve"> место нахождения: </w:t>
      </w:r>
      <w:r w:rsidRPr="006A784E">
        <w:rPr>
          <w:sz w:val="28"/>
          <w:szCs w:val="28"/>
        </w:rPr>
        <w:t>665434, Иркутская область, Черемховский район, с. Парфеново, ул. Долгих, д. 16;</w:t>
      </w:r>
    </w:p>
    <w:p w:rsidR="00E3147B" w:rsidRPr="006A784E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3.12.2.</w:t>
      </w:r>
      <w:r w:rsidRPr="00640125">
        <w:rPr>
          <w:sz w:val="28"/>
          <w:szCs w:val="28"/>
        </w:rPr>
        <w:t> почтовый адрес для направления документов и обращений</w:t>
      </w:r>
      <w:r>
        <w:rPr>
          <w:sz w:val="28"/>
          <w:szCs w:val="28"/>
        </w:rPr>
        <w:t xml:space="preserve">: </w:t>
      </w:r>
      <w:r w:rsidRPr="006A784E">
        <w:rPr>
          <w:sz w:val="28"/>
          <w:szCs w:val="28"/>
        </w:rPr>
        <w:t>665434, Иркутская область, Черемховский район, с. Парфеново, ул. Долгих, д. 16;</w:t>
      </w:r>
    </w:p>
    <w:p w:rsidR="00E3147B" w:rsidRPr="00127946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3.12.3. официальный сайт</w:t>
      </w:r>
      <w:r w:rsidRPr="00C941F0">
        <w:rPr>
          <w:sz w:val="28"/>
          <w:szCs w:val="28"/>
        </w:rPr>
        <w:t xml:space="preserve"> Черемховского районного муни</w:t>
      </w:r>
      <w:r>
        <w:rPr>
          <w:sz w:val="28"/>
          <w:szCs w:val="28"/>
        </w:rPr>
        <w:t>ципального образования  раздел «Поселения района»,  подраздел</w:t>
      </w:r>
      <w:r w:rsidRPr="00C941F0">
        <w:rPr>
          <w:sz w:val="28"/>
          <w:szCs w:val="28"/>
        </w:rPr>
        <w:t xml:space="preserve"> </w:t>
      </w:r>
      <w:r>
        <w:rPr>
          <w:sz w:val="28"/>
          <w:szCs w:val="28"/>
        </w:rPr>
        <w:t>«Парфеновского</w:t>
      </w:r>
      <w:r w:rsidRPr="00C941F0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</w:t>
      </w:r>
      <w:r w:rsidRPr="00894B52">
        <w:rPr>
          <w:sz w:val="28"/>
          <w:szCs w:val="28"/>
        </w:rPr>
        <w:t>»</w:t>
      </w:r>
      <w:r w:rsidRPr="00894B52">
        <w:rPr>
          <w:color w:val="000000"/>
          <w:sz w:val="28"/>
          <w:szCs w:val="28"/>
        </w:rPr>
        <w:t xml:space="preserve"> </w:t>
      </w:r>
      <w:hyperlink r:id="rId11" w:history="1">
        <w:r w:rsidRPr="00894B52">
          <w:rPr>
            <w:rStyle w:val="ab"/>
            <w:sz w:val="28"/>
            <w:szCs w:val="28"/>
          </w:rPr>
          <w:t>www.cher.irkobl.ru</w:t>
        </w:r>
      </w:hyperlink>
      <w:r>
        <w:rPr>
          <w:sz w:val="28"/>
          <w:szCs w:val="28"/>
        </w:rPr>
        <w:t>;</w:t>
      </w:r>
    </w:p>
    <w:p w:rsidR="00E3147B" w:rsidRPr="00127946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3.12.4.</w:t>
      </w:r>
      <w:r w:rsidRPr="00640125">
        <w:rPr>
          <w:sz w:val="28"/>
          <w:szCs w:val="28"/>
        </w:rPr>
        <w:t xml:space="preserve"> адрес электронной почты: </w:t>
      </w:r>
      <w:r w:rsidRPr="00127946">
        <w:rPr>
          <w:sz w:val="28"/>
          <w:szCs w:val="28"/>
          <w:lang w:val="en-US"/>
        </w:rPr>
        <w:t>parfenovoSP</w:t>
      </w:r>
      <w:r w:rsidRPr="00127946">
        <w:rPr>
          <w:sz w:val="28"/>
          <w:szCs w:val="28"/>
        </w:rPr>
        <w:t>@</w:t>
      </w:r>
      <w:r w:rsidRPr="00127946">
        <w:rPr>
          <w:sz w:val="28"/>
          <w:szCs w:val="28"/>
          <w:lang w:val="en-US"/>
        </w:rPr>
        <w:t>yandex</w:t>
      </w:r>
      <w:r w:rsidRPr="00127946">
        <w:rPr>
          <w:sz w:val="28"/>
          <w:szCs w:val="28"/>
        </w:rPr>
        <w:t>.</w:t>
      </w:r>
      <w:r w:rsidRPr="00127946">
        <w:rPr>
          <w:sz w:val="28"/>
          <w:szCs w:val="28"/>
          <w:lang w:val="en-US"/>
        </w:rPr>
        <w:t>ru</w:t>
      </w:r>
      <w:r w:rsidRPr="00127946">
        <w:rPr>
          <w:sz w:val="28"/>
          <w:szCs w:val="28"/>
        </w:rPr>
        <w:t>.</w:t>
      </w:r>
    </w:p>
    <w:p w:rsidR="00E3147B" w:rsidRPr="00640125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2043">
        <w:rPr>
          <w:sz w:val="28"/>
          <w:szCs w:val="28"/>
        </w:rPr>
        <w:t>3</w:t>
      </w:r>
      <w:r>
        <w:rPr>
          <w:sz w:val="28"/>
          <w:szCs w:val="28"/>
        </w:rPr>
        <w:t>.13.</w:t>
      </w:r>
      <w:r w:rsidRPr="00640125">
        <w:rPr>
          <w:sz w:val="28"/>
          <w:szCs w:val="28"/>
        </w:rPr>
        <w:t> График приема заявителей в уполномоченном органе</w:t>
      </w:r>
      <w:r w:rsidRPr="00640125">
        <w:rPr>
          <w:i/>
          <w:sz w:val="28"/>
          <w:szCs w:val="28"/>
        </w:rPr>
        <w:t>:</w:t>
      </w:r>
    </w:p>
    <w:tbl>
      <w:tblPr>
        <w:tblW w:w="5000" w:type="pct"/>
        <w:tblLook w:val="04A0"/>
      </w:tblPr>
      <w:tblGrid>
        <w:gridCol w:w="3410"/>
        <w:gridCol w:w="2461"/>
        <w:gridCol w:w="4550"/>
      </w:tblGrid>
      <w:tr w:rsidR="00E3147B" w:rsidRPr="00640125" w:rsidTr="006452D9">
        <w:tc>
          <w:tcPr>
            <w:tcW w:w="1636" w:type="pct"/>
          </w:tcPr>
          <w:p w:rsidR="00E3147B" w:rsidRPr="00640125" w:rsidRDefault="00E3147B" w:rsidP="006452D9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640125">
              <w:rPr>
                <w:sz w:val="28"/>
                <w:szCs w:val="28"/>
              </w:rPr>
              <w:t>Понедельник</w:t>
            </w:r>
          </w:p>
        </w:tc>
        <w:tc>
          <w:tcPr>
            <w:tcW w:w="1181" w:type="pct"/>
          </w:tcPr>
          <w:p w:rsidR="00E3147B" w:rsidRPr="00640125" w:rsidRDefault="00E3147B" w:rsidP="006452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40125">
              <w:rPr>
                <w:sz w:val="28"/>
                <w:szCs w:val="28"/>
              </w:rPr>
              <w:t>9.00 – 18.00</w:t>
            </w:r>
          </w:p>
        </w:tc>
        <w:tc>
          <w:tcPr>
            <w:tcW w:w="2183" w:type="pct"/>
          </w:tcPr>
          <w:p w:rsidR="00E3147B" w:rsidRPr="00640125" w:rsidRDefault="00E3147B" w:rsidP="006452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40125">
              <w:rPr>
                <w:sz w:val="28"/>
                <w:szCs w:val="28"/>
              </w:rPr>
              <w:t>(перерыв 13.00 – 14.00)</w:t>
            </w:r>
          </w:p>
        </w:tc>
      </w:tr>
      <w:tr w:rsidR="00E3147B" w:rsidRPr="00640125" w:rsidTr="006452D9">
        <w:trPr>
          <w:trHeight w:val="160"/>
        </w:trPr>
        <w:tc>
          <w:tcPr>
            <w:tcW w:w="1636" w:type="pct"/>
          </w:tcPr>
          <w:p w:rsidR="00E3147B" w:rsidRPr="00640125" w:rsidRDefault="00E3147B" w:rsidP="006452D9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640125">
              <w:rPr>
                <w:sz w:val="28"/>
                <w:szCs w:val="28"/>
              </w:rPr>
              <w:t>Вторник</w:t>
            </w:r>
          </w:p>
        </w:tc>
        <w:tc>
          <w:tcPr>
            <w:tcW w:w="1181" w:type="pct"/>
          </w:tcPr>
          <w:p w:rsidR="00E3147B" w:rsidRPr="00640125" w:rsidRDefault="00E3147B" w:rsidP="006452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40125">
              <w:rPr>
                <w:sz w:val="28"/>
                <w:szCs w:val="28"/>
              </w:rPr>
              <w:t>9.00 – 18.00</w:t>
            </w:r>
          </w:p>
        </w:tc>
        <w:tc>
          <w:tcPr>
            <w:tcW w:w="2183" w:type="pct"/>
          </w:tcPr>
          <w:p w:rsidR="00E3147B" w:rsidRPr="00640125" w:rsidRDefault="00E3147B" w:rsidP="006452D9">
            <w:pPr>
              <w:jc w:val="both"/>
              <w:rPr>
                <w:sz w:val="28"/>
                <w:szCs w:val="28"/>
              </w:rPr>
            </w:pPr>
            <w:r w:rsidRPr="00640125">
              <w:rPr>
                <w:sz w:val="28"/>
                <w:szCs w:val="28"/>
              </w:rPr>
              <w:t>(перерыв 13.00 – 14.00)</w:t>
            </w:r>
          </w:p>
        </w:tc>
      </w:tr>
      <w:tr w:rsidR="00E3147B" w:rsidRPr="00640125" w:rsidTr="006452D9">
        <w:tc>
          <w:tcPr>
            <w:tcW w:w="1636" w:type="pct"/>
          </w:tcPr>
          <w:p w:rsidR="00E3147B" w:rsidRPr="00640125" w:rsidRDefault="00E3147B" w:rsidP="006452D9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640125">
              <w:rPr>
                <w:sz w:val="28"/>
                <w:szCs w:val="28"/>
              </w:rPr>
              <w:t>Среда</w:t>
            </w:r>
          </w:p>
        </w:tc>
        <w:tc>
          <w:tcPr>
            <w:tcW w:w="1181" w:type="pct"/>
          </w:tcPr>
          <w:p w:rsidR="00E3147B" w:rsidRPr="00640125" w:rsidRDefault="00E3147B" w:rsidP="006452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40125">
              <w:rPr>
                <w:sz w:val="28"/>
                <w:szCs w:val="28"/>
              </w:rPr>
              <w:t>9.00 – 18.00</w:t>
            </w:r>
          </w:p>
        </w:tc>
        <w:tc>
          <w:tcPr>
            <w:tcW w:w="2183" w:type="pct"/>
          </w:tcPr>
          <w:p w:rsidR="00E3147B" w:rsidRPr="00640125" w:rsidRDefault="00E3147B" w:rsidP="006452D9">
            <w:pPr>
              <w:jc w:val="both"/>
              <w:rPr>
                <w:sz w:val="28"/>
                <w:szCs w:val="28"/>
              </w:rPr>
            </w:pPr>
            <w:r w:rsidRPr="00640125">
              <w:rPr>
                <w:sz w:val="28"/>
                <w:szCs w:val="28"/>
              </w:rPr>
              <w:t>(перерыв 13.00 – 14.00)</w:t>
            </w:r>
          </w:p>
        </w:tc>
      </w:tr>
      <w:tr w:rsidR="00E3147B" w:rsidRPr="00640125" w:rsidTr="006452D9">
        <w:tc>
          <w:tcPr>
            <w:tcW w:w="1636" w:type="pct"/>
          </w:tcPr>
          <w:p w:rsidR="00E3147B" w:rsidRPr="00640125" w:rsidRDefault="00E3147B" w:rsidP="006452D9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640125">
              <w:rPr>
                <w:sz w:val="28"/>
                <w:szCs w:val="28"/>
              </w:rPr>
              <w:t>Четверг</w:t>
            </w:r>
          </w:p>
        </w:tc>
        <w:tc>
          <w:tcPr>
            <w:tcW w:w="1181" w:type="pct"/>
          </w:tcPr>
          <w:p w:rsidR="00E3147B" w:rsidRPr="00640125" w:rsidRDefault="00E3147B" w:rsidP="006452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40125">
              <w:rPr>
                <w:sz w:val="28"/>
                <w:szCs w:val="28"/>
              </w:rPr>
              <w:t>9.00 – 18.00</w:t>
            </w:r>
          </w:p>
        </w:tc>
        <w:tc>
          <w:tcPr>
            <w:tcW w:w="2183" w:type="pct"/>
          </w:tcPr>
          <w:p w:rsidR="00E3147B" w:rsidRPr="00640125" w:rsidRDefault="00E3147B" w:rsidP="006452D9">
            <w:pPr>
              <w:jc w:val="both"/>
              <w:rPr>
                <w:sz w:val="28"/>
                <w:szCs w:val="28"/>
              </w:rPr>
            </w:pPr>
            <w:r w:rsidRPr="00640125">
              <w:rPr>
                <w:sz w:val="28"/>
                <w:szCs w:val="28"/>
              </w:rPr>
              <w:t>(перерыв 13.00 – 14.00)</w:t>
            </w:r>
          </w:p>
        </w:tc>
      </w:tr>
      <w:tr w:rsidR="00E3147B" w:rsidRPr="00640125" w:rsidTr="006452D9">
        <w:tc>
          <w:tcPr>
            <w:tcW w:w="1636" w:type="pct"/>
          </w:tcPr>
          <w:p w:rsidR="00E3147B" w:rsidRPr="00640125" w:rsidRDefault="00E3147B" w:rsidP="006452D9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640125">
              <w:rPr>
                <w:sz w:val="28"/>
                <w:szCs w:val="28"/>
              </w:rPr>
              <w:t>Пятница</w:t>
            </w:r>
          </w:p>
        </w:tc>
        <w:tc>
          <w:tcPr>
            <w:tcW w:w="1181" w:type="pct"/>
          </w:tcPr>
          <w:p w:rsidR="00E3147B" w:rsidRPr="00640125" w:rsidRDefault="00E3147B" w:rsidP="006452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40125">
              <w:rPr>
                <w:sz w:val="28"/>
                <w:szCs w:val="28"/>
              </w:rPr>
              <w:t>9.00 – 18.00</w:t>
            </w:r>
          </w:p>
        </w:tc>
        <w:tc>
          <w:tcPr>
            <w:tcW w:w="2183" w:type="pct"/>
          </w:tcPr>
          <w:p w:rsidR="00E3147B" w:rsidRPr="00640125" w:rsidRDefault="00E3147B" w:rsidP="006452D9">
            <w:pPr>
              <w:jc w:val="both"/>
              <w:rPr>
                <w:sz w:val="28"/>
                <w:szCs w:val="28"/>
              </w:rPr>
            </w:pPr>
            <w:r w:rsidRPr="00640125">
              <w:rPr>
                <w:sz w:val="28"/>
                <w:szCs w:val="28"/>
              </w:rPr>
              <w:t>(перерыв 13.00 – 14.00)</w:t>
            </w:r>
          </w:p>
        </w:tc>
      </w:tr>
      <w:tr w:rsidR="00E3147B" w:rsidRPr="00640125" w:rsidTr="006452D9">
        <w:tc>
          <w:tcPr>
            <w:tcW w:w="5000" w:type="pct"/>
            <w:gridSpan w:val="3"/>
          </w:tcPr>
          <w:p w:rsidR="00E3147B" w:rsidRPr="00640125" w:rsidRDefault="00E3147B" w:rsidP="006452D9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640125">
              <w:rPr>
                <w:sz w:val="28"/>
                <w:szCs w:val="28"/>
              </w:rPr>
              <w:t xml:space="preserve">Суббота, воскресенье – выходные дни </w:t>
            </w:r>
          </w:p>
          <w:p w:rsidR="00E3147B" w:rsidRPr="00640125" w:rsidRDefault="00E3147B" w:rsidP="006452D9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3.13.1</w:t>
            </w:r>
            <w:r w:rsidRPr="00640125">
              <w:rPr>
                <w:sz w:val="28"/>
                <w:szCs w:val="28"/>
              </w:rPr>
              <w:t>. График приема заявителей руководителем уполномоченного органа:</w:t>
            </w:r>
          </w:p>
          <w:tbl>
            <w:tblPr>
              <w:tblW w:w="4536" w:type="dxa"/>
              <w:tblInd w:w="768" w:type="dxa"/>
              <w:tblLook w:val="04A0"/>
            </w:tblPr>
            <w:tblGrid>
              <w:gridCol w:w="2552"/>
              <w:gridCol w:w="1984"/>
            </w:tblGrid>
            <w:tr w:rsidR="00E3147B" w:rsidRPr="00640125" w:rsidTr="006452D9">
              <w:tc>
                <w:tcPr>
                  <w:tcW w:w="2552" w:type="dxa"/>
                </w:tcPr>
                <w:p w:rsidR="00E3147B" w:rsidRPr="00640125" w:rsidRDefault="00E3147B" w:rsidP="006452D9">
                  <w:pPr>
                    <w:widowControl w:val="0"/>
                    <w:autoSpaceDE w:val="0"/>
                    <w:autoSpaceDN w:val="0"/>
                    <w:adjustRightInd w:val="0"/>
                    <w:ind w:left="-103"/>
                    <w:jc w:val="both"/>
                    <w:rPr>
                      <w:sz w:val="28"/>
                      <w:szCs w:val="28"/>
                    </w:rPr>
                  </w:pPr>
                  <w:r w:rsidRPr="00640125">
                    <w:rPr>
                      <w:sz w:val="28"/>
                      <w:szCs w:val="28"/>
                    </w:rPr>
                    <w:t>Понедельник</w:t>
                  </w:r>
                </w:p>
              </w:tc>
              <w:tc>
                <w:tcPr>
                  <w:tcW w:w="1984" w:type="dxa"/>
                </w:tcPr>
                <w:p w:rsidR="00E3147B" w:rsidRPr="00640125" w:rsidRDefault="00E3147B" w:rsidP="006452D9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640125">
                    <w:rPr>
                      <w:sz w:val="28"/>
                      <w:szCs w:val="28"/>
                    </w:rPr>
                    <w:t>10.00 – 13.00</w:t>
                  </w:r>
                </w:p>
              </w:tc>
            </w:tr>
            <w:tr w:rsidR="00E3147B" w:rsidRPr="00640125" w:rsidTr="006452D9">
              <w:tc>
                <w:tcPr>
                  <w:tcW w:w="2552" w:type="dxa"/>
                </w:tcPr>
                <w:p w:rsidR="00E3147B" w:rsidRPr="00640125" w:rsidRDefault="00E3147B" w:rsidP="006452D9">
                  <w:pPr>
                    <w:widowControl w:val="0"/>
                    <w:autoSpaceDE w:val="0"/>
                    <w:autoSpaceDN w:val="0"/>
                    <w:adjustRightInd w:val="0"/>
                    <w:ind w:left="-103"/>
                    <w:jc w:val="both"/>
                    <w:rPr>
                      <w:sz w:val="28"/>
                      <w:szCs w:val="28"/>
                    </w:rPr>
                  </w:pPr>
                  <w:r w:rsidRPr="00640125">
                    <w:rPr>
                      <w:sz w:val="28"/>
                      <w:szCs w:val="28"/>
                    </w:rPr>
                    <w:t>Среда</w:t>
                  </w:r>
                </w:p>
              </w:tc>
              <w:tc>
                <w:tcPr>
                  <w:tcW w:w="1984" w:type="dxa"/>
                </w:tcPr>
                <w:p w:rsidR="00E3147B" w:rsidRPr="00640125" w:rsidRDefault="00E3147B" w:rsidP="006452D9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640125">
                    <w:rPr>
                      <w:sz w:val="28"/>
                      <w:szCs w:val="28"/>
                    </w:rPr>
                    <w:t>14.00 – 17.00</w:t>
                  </w:r>
                </w:p>
              </w:tc>
            </w:tr>
          </w:tbl>
          <w:p w:rsidR="00E3147B" w:rsidRPr="00640125" w:rsidRDefault="00E3147B" w:rsidP="006452D9">
            <w:pPr>
              <w:widowControl w:val="0"/>
              <w:autoSpaceDE w:val="0"/>
              <w:autoSpaceDN w:val="0"/>
              <w:adjustRightInd w:val="0"/>
              <w:ind w:firstLine="601"/>
              <w:jc w:val="both"/>
              <w:rPr>
                <w:sz w:val="28"/>
                <w:szCs w:val="28"/>
              </w:rPr>
            </w:pPr>
          </w:p>
        </w:tc>
      </w:tr>
    </w:tbl>
    <w:p w:rsidR="00E3147B" w:rsidRDefault="00E3147B" w:rsidP="00E3147B">
      <w:pPr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</w:p>
    <w:p w:rsidR="00E3147B" w:rsidRPr="00267EF4" w:rsidRDefault="00E3147B" w:rsidP="00E3147B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 w:rsidRPr="00267EF4">
        <w:rPr>
          <w:b/>
          <w:color w:val="000000"/>
          <w:sz w:val="28"/>
          <w:szCs w:val="28"/>
        </w:rPr>
        <w:t xml:space="preserve">II. </w:t>
      </w:r>
      <w:r>
        <w:rPr>
          <w:b/>
          <w:color w:val="000000"/>
          <w:sz w:val="28"/>
          <w:szCs w:val="28"/>
        </w:rPr>
        <w:t>Стандарт предоставления муниципальной услуги</w:t>
      </w:r>
    </w:p>
    <w:p w:rsidR="00E3147B" w:rsidRPr="00267EF4" w:rsidRDefault="00E3147B" w:rsidP="00E3147B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E3147B" w:rsidRPr="00267EF4" w:rsidRDefault="00E3147B" w:rsidP="00E3147B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 w:rsidRPr="00267EF4">
        <w:rPr>
          <w:b/>
          <w:color w:val="000000"/>
          <w:sz w:val="28"/>
          <w:szCs w:val="28"/>
        </w:rPr>
        <w:t xml:space="preserve">4. Наименование </w:t>
      </w:r>
      <w:r>
        <w:rPr>
          <w:b/>
          <w:color w:val="000000"/>
          <w:sz w:val="28"/>
          <w:szCs w:val="28"/>
        </w:rPr>
        <w:t>муниципальной</w:t>
      </w:r>
      <w:r w:rsidRPr="00267EF4">
        <w:rPr>
          <w:b/>
          <w:color w:val="000000"/>
          <w:sz w:val="28"/>
          <w:szCs w:val="28"/>
        </w:rPr>
        <w:t xml:space="preserve"> услуги</w:t>
      </w:r>
    </w:p>
    <w:p w:rsidR="00E3147B" w:rsidRPr="00A70CC8" w:rsidRDefault="00E3147B" w:rsidP="00E3147B">
      <w:pPr>
        <w:autoSpaceDE w:val="0"/>
        <w:autoSpaceDN w:val="0"/>
        <w:adjustRightInd w:val="0"/>
        <w:ind w:firstLine="540"/>
        <w:jc w:val="both"/>
        <w:rPr>
          <w:b/>
          <w:color w:val="000000"/>
        </w:rPr>
      </w:pPr>
    </w:p>
    <w:p w:rsidR="00E3147B" w:rsidRPr="004C2052" w:rsidRDefault="00E3147B" w:rsidP="00E3147B">
      <w:pPr>
        <w:pStyle w:val="23"/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4.1</w:t>
      </w:r>
      <w:r w:rsidRPr="000918BD">
        <w:rPr>
          <w:color w:val="000000"/>
          <w:sz w:val="28"/>
          <w:szCs w:val="28"/>
        </w:rPr>
        <w:t xml:space="preserve">. </w:t>
      </w:r>
      <w:r w:rsidRPr="000918BD">
        <w:rPr>
          <w:sz w:val="28"/>
          <w:szCs w:val="28"/>
        </w:rPr>
        <w:t xml:space="preserve">Под муниципальной услугой в настоящем административном регламенте понимается </w:t>
      </w:r>
      <w:r>
        <w:rPr>
          <w:bCs/>
          <w:sz w:val="28"/>
          <w:szCs w:val="28"/>
          <w:shd w:val="clear" w:color="auto" w:fill="FFFFFF"/>
        </w:rPr>
        <w:t xml:space="preserve">утверждение схемы расположения земельного участка </w:t>
      </w:r>
      <w:r w:rsidRPr="00AB2C2F">
        <w:rPr>
          <w:bCs/>
          <w:sz w:val="28"/>
          <w:szCs w:val="28"/>
        </w:rPr>
        <w:t>или земельных участков</w:t>
      </w:r>
      <w:r>
        <w:rPr>
          <w:bCs/>
          <w:sz w:val="28"/>
          <w:szCs w:val="28"/>
          <w:shd w:val="clear" w:color="auto" w:fill="FFFFFF"/>
        </w:rPr>
        <w:t xml:space="preserve"> на кадастровом плане территории.</w:t>
      </w:r>
    </w:p>
    <w:p w:rsidR="00E3147B" w:rsidRDefault="00E3147B" w:rsidP="00E3147B">
      <w:pPr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</w:p>
    <w:p w:rsidR="00E3147B" w:rsidRPr="00267EF4" w:rsidRDefault="00E3147B" w:rsidP="00E3147B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 w:rsidRPr="00267EF4">
        <w:rPr>
          <w:b/>
          <w:color w:val="000000"/>
          <w:sz w:val="28"/>
          <w:szCs w:val="28"/>
        </w:rPr>
        <w:t xml:space="preserve">5. </w:t>
      </w:r>
      <w:r>
        <w:rPr>
          <w:b/>
          <w:color w:val="000000"/>
          <w:sz w:val="28"/>
          <w:szCs w:val="28"/>
        </w:rPr>
        <w:t>Наименование органа местного самоуправления, предоставляющего муниципальную услугу</w:t>
      </w:r>
    </w:p>
    <w:p w:rsidR="00E3147B" w:rsidRPr="00105AE3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E3147B" w:rsidRPr="00A70CC8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</w:t>
      </w:r>
      <w:r w:rsidRPr="00A70CC8">
        <w:rPr>
          <w:color w:val="000000"/>
          <w:sz w:val="28"/>
          <w:szCs w:val="28"/>
        </w:rPr>
        <w:t xml:space="preserve">. </w:t>
      </w:r>
      <w:r w:rsidRPr="002A1941">
        <w:rPr>
          <w:color w:val="000000"/>
          <w:sz w:val="28"/>
          <w:szCs w:val="28"/>
        </w:rPr>
        <w:t>Органом местного самоуправления муниципального образования, предоставляющим муниципальную услугу, является уполномоченный орган</w:t>
      </w:r>
      <w:r w:rsidRPr="00A70CC8">
        <w:rPr>
          <w:color w:val="000000"/>
          <w:sz w:val="28"/>
          <w:szCs w:val="28"/>
        </w:rPr>
        <w:t>.</w:t>
      </w:r>
    </w:p>
    <w:p w:rsidR="00E3147B" w:rsidRPr="00AB2C2F" w:rsidRDefault="00E3147B" w:rsidP="00E314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</w:t>
      </w:r>
      <w:r w:rsidRPr="00A70CC8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В</w:t>
      </w:r>
      <w:r w:rsidRPr="00711068">
        <w:rPr>
          <w:color w:val="000000"/>
          <w:sz w:val="28"/>
          <w:szCs w:val="28"/>
        </w:rPr>
        <w:t xml:space="preserve"> предоставлении </w:t>
      </w:r>
      <w:r>
        <w:rPr>
          <w:color w:val="000000"/>
          <w:sz w:val="28"/>
          <w:szCs w:val="28"/>
        </w:rPr>
        <w:t>муниципальной</w:t>
      </w:r>
      <w:r w:rsidRPr="00711068">
        <w:rPr>
          <w:color w:val="000000"/>
          <w:sz w:val="28"/>
          <w:szCs w:val="28"/>
        </w:rPr>
        <w:t xml:space="preserve"> услуги</w:t>
      </w:r>
      <w:r>
        <w:rPr>
          <w:color w:val="000000"/>
          <w:sz w:val="28"/>
          <w:szCs w:val="28"/>
        </w:rPr>
        <w:t xml:space="preserve"> участвует </w:t>
      </w:r>
      <w:r w:rsidRPr="00ED0EF3">
        <w:rPr>
          <w:sz w:val="28"/>
          <w:szCs w:val="28"/>
        </w:rPr>
        <w:t>Федеральн</w:t>
      </w:r>
      <w:r>
        <w:rPr>
          <w:sz w:val="28"/>
          <w:szCs w:val="28"/>
        </w:rPr>
        <w:t>ая</w:t>
      </w:r>
      <w:r w:rsidRPr="00ED0EF3">
        <w:rPr>
          <w:sz w:val="28"/>
          <w:szCs w:val="28"/>
        </w:rPr>
        <w:t xml:space="preserve"> служб</w:t>
      </w:r>
      <w:r>
        <w:rPr>
          <w:sz w:val="28"/>
          <w:szCs w:val="28"/>
        </w:rPr>
        <w:t>а</w:t>
      </w:r>
      <w:r w:rsidRPr="00ED0EF3">
        <w:rPr>
          <w:sz w:val="28"/>
          <w:szCs w:val="28"/>
        </w:rPr>
        <w:t xml:space="preserve"> государственной регистрации, кадастра </w:t>
      </w:r>
      <w:r>
        <w:rPr>
          <w:sz w:val="28"/>
          <w:szCs w:val="28"/>
        </w:rPr>
        <w:t>и картографии.</w:t>
      </w:r>
    </w:p>
    <w:p w:rsidR="00E3147B" w:rsidRPr="00A70CC8" w:rsidRDefault="00E3147B" w:rsidP="00E314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</w:t>
      </w:r>
      <w:r w:rsidRPr="00A70CC8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При </w:t>
      </w:r>
      <w:r w:rsidRPr="00A70CC8">
        <w:rPr>
          <w:color w:val="000000"/>
          <w:sz w:val="28"/>
          <w:szCs w:val="28"/>
        </w:rPr>
        <w:t xml:space="preserve">предоставлении </w:t>
      </w:r>
      <w:r>
        <w:rPr>
          <w:color w:val="000000"/>
          <w:sz w:val="28"/>
          <w:szCs w:val="28"/>
        </w:rPr>
        <w:t>муниципальной</w:t>
      </w:r>
      <w:r w:rsidRPr="00A70CC8">
        <w:rPr>
          <w:color w:val="000000"/>
          <w:sz w:val="28"/>
          <w:szCs w:val="28"/>
        </w:rPr>
        <w:t xml:space="preserve"> услуги </w:t>
      </w:r>
      <w:r>
        <w:rPr>
          <w:color w:val="000000"/>
          <w:sz w:val="28"/>
          <w:szCs w:val="28"/>
        </w:rPr>
        <w:t>уполномоченный орган</w:t>
      </w:r>
      <w:r w:rsidRPr="00A70CC8">
        <w:rPr>
          <w:color w:val="000000"/>
          <w:sz w:val="28"/>
          <w:szCs w:val="28"/>
        </w:rPr>
        <w:t xml:space="preserve"> осуществляет межведомственное информационное взаимодействие с Федеральной службой государственной регистрации, кадастра и картографии.</w:t>
      </w:r>
    </w:p>
    <w:p w:rsidR="00E3147B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5.4</w:t>
      </w:r>
      <w:r w:rsidRPr="00A70CC8">
        <w:rPr>
          <w:color w:val="000000"/>
          <w:sz w:val="28"/>
          <w:szCs w:val="28"/>
        </w:rPr>
        <w:t xml:space="preserve">. При предоставлении </w:t>
      </w:r>
      <w:r>
        <w:rPr>
          <w:color w:val="000000"/>
          <w:sz w:val="28"/>
          <w:szCs w:val="28"/>
        </w:rPr>
        <w:t>муниципальной</w:t>
      </w:r>
      <w:r w:rsidRPr="00A70CC8">
        <w:rPr>
          <w:color w:val="000000"/>
          <w:sz w:val="28"/>
          <w:szCs w:val="28"/>
        </w:rPr>
        <w:t xml:space="preserve"> услуги </w:t>
      </w:r>
      <w:r>
        <w:rPr>
          <w:color w:val="000000"/>
          <w:sz w:val="28"/>
          <w:szCs w:val="28"/>
        </w:rPr>
        <w:t>уполномоченный орган</w:t>
      </w:r>
      <w:r w:rsidRPr="00A70CC8">
        <w:rPr>
          <w:color w:val="000000"/>
          <w:sz w:val="28"/>
          <w:szCs w:val="28"/>
        </w:rPr>
        <w:t xml:space="preserve"> не вправе требовать от заявителей осуществления действий, в том числе согласований, необходимых для получения </w:t>
      </w:r>
      <w:r>
        <w:rPr>
          <w:color w:val="000000"/>
          <w:sz w:val="28"/>
          <w:szCs w:val="28"/>
        </w:rPr>
        <w:t>муниципальной</w:t>
      </w:r>
      <w:r w:rsidRPr="00A70CC8">
        <w:rPr>
          <w:color w:val="000000"/>
          <w:sz w:val="28"/>
          <w:szCs w:val="28"/>
        </w:rPr>
        <w:t xml:space="preserve"> услуги и связанных с обращением в иные </w:t>
      </w:r>
      <w:r w:rsidRPr="002A1941">
        <w:rPr>
          <w:color w:val="000000"/>
          <w:sz w:val="28"/>
          <w:szCs w:val="28"/>
        </w:rPr>
        <w:t xml:space="preserve">государственные органы и организации, за исключением получения услуг, включенных в </w:t>
      </w:r>
      <w:hyperlink r:id="rId12" w:history="1">
        <w:r w:rsidRPr="002A1941">
          <w:rPr>
            <w:color w:val="000000"/>
            <w:sz w:val="28"/>
            <w:szCs w:val="28"/>
          </w:rPr>
          <w:t>перечень</w:t>
        </w:r>
      </w:hyperlink>
      <w:r w:rsidRPr="002A1941">
        <w:rPr>
          <w:color w:val="000000"/>
          <w:sz w:val="28"/>
          <w:szCs w:val="28"/>
        </w:rPr>
        <w:t xml:space="preserve"> услуг, которые являются необходимыми и обязательными для предоставления муниципальных услуг, утвержденный </w:t>
      </w:r>
      <w:r w:rsidRPr="002A1941">
        <w:rPr>
          <w:sz w:val="28"/>
          <w:szCs w:val="28"/>
        </w:rPr>
        <w:t xml:space="preserve">решением </w:t>
      </w:r>
      <w:r w:rsidRPr="002A1941">
        <w:rPr>
          <w:sz w:val="28"/>
          <w:szCs w:val="28"/>
        </w:rPr>
        <w:lastRenderedPageBreak/>
        <w:t>представительного органа</w:t>
      </w:r>
      <w:r>
        <w:rPr>
          <w:sz w:val="28"/>
          <w:szCs w:val="28"/>
        </w:rPr>
        <w:t xml:space="preserve"> Парфеновского муниципального образования</w:t>
      </w:r>
      <w:r w:rsidRPr="002A1941">
        <w:rPr>
          <w:color w:val="000000"/>
          <w:sz w:val="28"/>
          <w:szCs w:val="28"/>
        </w:rPr>
        <w:t>.</w:t>
      </w:r>
      <w:r w:rsidRPr="00A70CC8">
        <w:rPr>
          <w:color w:val="000000"/>
          <w:sz w:val="28"/>
          <w:szCs w:val="28"/>
        </w:rPr>
        <w:t xml:space="preserve"> </w:t>
      </w:r>
    </w:p>
    <w:p w:rsidR="00E3147B" w:rsidRPr="005B714C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3147B" w:rsidRPr="00A70CC8" w:rsidRDefault="00E3147B" w:rsidP="00E3147B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:rsidR="00E3147B" w:rsidRPr="005B714C" w:rsidRDefault="00E3147B" w:rsidP="00E3147B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 w:rsidRPr="005B714C">
        <w:rPr>
          <w:b/>
          <w:color w:val="000000"/>
          <w:sz w:val="28"/>
          <w:szCs w:val="28"/>
        </w:rPr>
        <w:t xml:space="preserve">6. Описание результата предоставления </w:t>
      </w:r>
      <w:r>
        <w:rPr>
          <w:b/>
          <w:color w:val="000000"/>
          <w:sz w:val="28"/>
          <w:szCs w:val="28"/>
        </w:rPr>
        <w:t>муниципальной</w:t>
      </w:r>
      <w:r w:rsidRPr="005B714C">
        <w:rPr>
          <w:b/>
          <w:color w:val="000000"/>
          <w:sz w:val="28"/>
          <w:szCs w:val="28"/>
        </w:rPr>
        <w:t xml:space="preserve"> услуги</w:t>
      </w:r>
    </w:p>
    <w:p w:rsidR="00E3147B" w:rsidRPr="00A70CC8" w:rsidRDefault="00E3147B" w:rsidP="00E3147B">
      <w:pPr>
        <w:autoSpaceDE w:val="0"/>
        <w:autoSpaceDN w:val="0"/>
        <w:adjustRightInd w:val="0"/>
        <w:jc w:val="both"/>
        <w:outlineLvl w:val="2"/>
        <w:rPr>
          <w:color w:val="000000"/>
          <w:sz w:val="28"/>
          <w:szCs w:val="28"/>
        </w:rPr>
      </w:pPr>
    </w:p>
    <w:p w:rsidR="00E3147B" w:rsidRPr="003F614E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</w:t>
      </w:r>
      <w:r w:rsidRPr="003F614E">
        <w:rPr>
          <w:sz w:val="28"/>
          <w:szCs w:val="28"/>
        </w:rPr>
        <w:t xml:space="preserve">. Результатом предоставления муниципальной услуги является </w:t>
      </w:r>
      <w:r w:rsidRPr="003F614E">
        <w:rPr>
          <w:spacing w:val="-6"/>
          <w:sz w:val="28"/>
          <w:szCs w:val="28"/>
        </w:rPr>
        <w:t xml:space="preserve">издание администрацией постановления об утверждении схемы расположения земельного участка </w:t>
      </w:r>
      <w:r w:rsidRPr="007516A0">
        <w:rPr>
          <w:bCs/>
          <w:sz w:val="28"/>
          <w:szCs w:val="28"/>
        </w:rPr>
        <w:t>или земельных участков</w:t>
      </w:r>
      <w:r w:rsidRPr="003F614E">
        <w:rPr>
          <w:spacing w:val="-6"/>
          <w:sz w:val="28"/>
          <w:szCs w:val="28"/>
        </w:rPr>
        <w:t xml:space="preserve"> на кадастровом плане территории</w:t>
      </w:r>
      <w:r>
        <w:rPr>
          <w:spacing w:val="-6"/>
          <w:sz w:val="28"/>
          <w:szCs w:val="28"/>
        </w:rPr>
        <w:t xml:space="preserve"> </w:t>
      </w:r>
      <w:r>
        <w:rPr>
          <w:bCs/>
          <w:sz w:val="28"/>
          <w:szCs w:val="28"/>
          <w:shd w:val="clear" w:color="auto" w:fill="FFFFFF"/>
        </w:rPr>
        <w:t>(далее – схема)</w:t>
      </w:r>
      <w:r>
        <w:rPr>
          <w:sz w:val="28"/>
          <w:szCs w:val="28"/>
        </w:rPr>
        <w:t>,</w:t>
      </w:r>
      <w:r w:rsidRPr="003F614E">
        <w:rPr>
          <w:spacing w:val="-6"/>
          <w:sz w:val="28"/>
          <w:szCs w:val="28"/>
        </w:rPr>
        <w:t xml:space="preserve"> либо направленное заявителю письмо об отказе в удовлетворении заявления.</w:t>
      </w:r>
    </w:p>
    <w:p w:rsidR="00E3147B" w:rsidRPr="003F614E" w:rsidRDefault="00E3147B" w:rsidP="00E3147B">
      <w:pPr>
        <w:autoSpaceDE w:val="0"/>
        <w:autoSpaceDN w:val="0"/>
        <w:adjustRightInd w:val="0"/>
        <w:jc w:val="both"/>
        <w:outlineLvl w:val="2"/>
        <w:rPr>
          <w:color w:val="000000"/>
          <w:sz w:val="28"/>
          <w:szCs w:val="28"/>
        </w:rPr>
      </w:pPr>
    </w:p>
    <w:p w:rsidR="00E3147B" w:rsidRPr="005B714C" w:rsidRDefault="00E3147B" w:rsidP="00E3147B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 w:rsidRPr="005B714C">
        <w:rPr>
          <w:b/>
          <w:color w:val="000000"/>
          <w:sz w:val="28"/>
          <w:szCs w:val="28"/>
        </w:rPr>
        <w:t xml:space="preserve">7. </w:t>
      </w:r>
      <w:r>
        <w:rPr>
          <w:b/>
          <w:color w:val="000000"/>
          <w:sz w:val="28"/>
          <w:szCs w:val="28"/>
        </w:rPr>
        <w:t>Срок предоставления муниципальной услуги</w:t>
      </w:r>
      <w:r w:rsidRPr="005B714C"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>в том числе с учетом необходимости</w:t>
      </w:r>
      <w:r w:rsidRPr="005B714C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обращения в организации</w:t>
      </w:r>
      <w:r w:rsidRPr="005B714C"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>участвующие в предоставлении муниципальной услуги</w:t>
      </w:r>
      <w:r w:rsidRPr="005B714C"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>срок приостановления предоставления</w:t>
      </w:r>
      <w:r w:rsidRPr="005B714C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муниципальной услуги</w:t>
      </w:r>
      <w:r w:rsidRPr="005B714C"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>срок выдачи документов</w:t>
      </w:r>
      <w:r w:rsidRPr="005B714C"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>являющихся результатом предоставления муниципальной услуги</w:t>
      </w:r>
    </w:p>
    <w:p w:rsidR="00E3147B" w:rsidRPr="003F614E" w:rsidRDefault="00E3147B" w:rsidP="00E3147B">
      <w:pPr>
        <w:autoSpaceDE w:val="0"/>
        <w:autoSpaceDN w:val="0"/>
        <w:adjustRightInd w:val="0"/>
        <w:jc w:val="center"/>
        <w:outlineLvl w:val="2"/>
        <w:rPr>
          <w:color w:val="000000"/>
        </w:rPr>
      </w:pPr>
    </w:p>
    <w:p w:rsidR="00E3147B" w:rsidRPr="004C2052" w:rsidRDefault="00E3147B" w:rsidP="00E314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7.1</w:t>
      </w:r>
      <w:r w:rsidRPr="003F614E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4C2052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 составляет один месяц со дня обращения заявителя.</w:t>
      </w:r>
    </w:p>
    <w:p w:rsidR="00E3147B" w:rsidRPr="004C2052" w:rsidRDefault="00E3147B" w:rsidP="00E314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</w:t>
      </w:r>
      <w:r w:rsidRPr="004C2052">
        <w:rPr>
          <w:rFonts w:ascii="Times New Roman" w:hAnsi="Times New Roman" w:cs="Times New Roman"/>
          <w:sz w:val="28"/>
          <w:szCs w:val="28"/>
        </w:rPr>
        <w:t>. В случае утверждения схемы расположения земельного участка в целях подготовки и организации аукциона по продаже земельного участка или аукциона по продаже права на заключение договора аренды земельного участка срок предоставления муниципальной услуги составляет два месяца.</w:t>
      </w:r>
    </w:p>
    <w:p w:rsidR="00E3147B" w:rsidRDefault="00E3147B" w:rsidP="00E3147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7.3.</w:t>
      </w:r>
      <w:r w:rsidRPr="00FB5772">
        <w:rPr>
          <w:sz w:val="28"/>
          <w:szCs w:val="28"/>
        </w:rPr>
        <w:t xml:space="preserve">Срок </w:t>
      </w:r>
      <w:r>
        <w:rPr>
          <w:sz w:val="28"/>
          <w:szCs w:val="28"/>
        </w:rPr>
        <w:t>приостановления предоставления муниципальной услуги:</w:t>
      </w:r>
    </w:p>
    <w:p w:rsidR="00E3147B" w:rsidRPr="00FB5772" w:rsidRDefault="00E3147B" w:rsidP="00E3147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B5772">
        <w:rPr>
          <w:sz w:val="28"/>
          <w:szCs w:val="28"/>
        </w:rPr>
        <w:t>рассмотрени</w:t>
      </w:r>
      <w:r>
        <w:rPr>
          <w:sz w:val="28"/>
          <w:szCs w:val="28"/>
        </w:rPr>
        <w:t xml:space="preserve">е поданного позднее заявления об утверждении схемы расположения </w:t>
      </w:r>
      <w:r w:rsidRPr="00FB5772">
        <w:rPr>
          <w:sz w:val="28"/>
          <w:szCs w:val="28"/>
        </w:rPr>
        <w:t>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схемы.</w:t>
      </w:r>
    </w:p>
    <w:p w:rsidR="00E3147B" w:rsidRPr="00A70CC8" w:rsidRDefault="00E3147B" w:rsidP="00E3147B">
      <w:pPr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</w:p>
    <w:p w:rsidR="00E3147B" w:rsidRPr="00551A28" w:rsidRDefault="00E3147B" w:rsidP="00E3147B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 w:rsidRPr="00551A28">
        <w:rPr>
          <w:b/>
          <w:color w:val="000000"/>
          <w:sz w:val="28"/>
          <w:szCs w:val="28"/>
        </w:rPr>
        <w:t xml:space="preserve">8. </w:t>
      </w:r>
      <w:r>
        <w:rPr>
          <w:b/>
          <w:color w:val="000000"/>
          <w:sz w:val="28"/>
          <w:szCs w:val="28"/>
        </w:rPr>
        <w:t>Перечень нормативных правовых актов</w:t>
      </w:r>
      <w:r w:rsidRPr="00551A28"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>регулирующих отношения</w:t>
      </w:r>
      <w:r w:rsidRPr="00551A28"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>возникающих в связи с предоставлением муниципальной услуги</w:t>
      </w:r>
    </w:p>
    <w:p w:rsidR="00E3147B" w:rsidRPr="00A70CC8" w:rsidRDefault="00E3147B" w:rsidP="00E3147B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:rsidR="00E3147B" w:rsidRPr="00E1557E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8.1</w:t>
      </w:r>
      <w:r w:rsidRPr="00A70CC8">
        <w:rPr>
          <w:color w:val="000000"/>
          <w:sz w:val="28"/>
          <w:szCs w:val="28"/>
        </w:rPr>
        <w:t xml:space="preserve">. </w:t>
      </w:r>
      <w:r w:rsidRPr="00E1557E">
        <w:rPr>
          <w:color w:val="000000"/>
          <w:sz w:val="28"/>
          <w:szCs w:val="28"/>
        </w:rPr>
        <w:t xml:space="preserve">Предоставление муниципальной услуги осуществляется в соответствии с </w:t>
      </w:r>
      <w:r>
        <w:rPr>
          <w:color w:val="000000"/>
          <w:sz w:val="28"/>
          <w:szCs w:val="28"/>
        </w:rPr>
        <w:t>действующими нормативными правовыми актами:</w:t>
      </w:r>
    </w:p>
    <w:p w:rsidR="00E3147B" w:rsidRPr="006D0DA1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8.1.1.</w:t>
      </w:r>
      <w:r w:rsidRPr="006D0DA1">
        <w:rPr>
          <w:color w:val="000000"/>
          <w:sz w:val="28"/>
          <w:szCs w:val="28"/>
        </w:rPr>
        <w:t xml:space="preserve"> </w:t>
      </w:r>
      <w:hyperlink r:id="rId13" w:history="1">
        <w:r w:rsidRPr="006D0DA1">
          <w:rPr>
            <w:color w:val="000000"/>
            <w:sz w:val="28"/>
            <w:szCs w:val="28"/>
          </w:rPr>
          <w:t>Конституцией</w:t>
        </w:r>
      </w:hyperlink>
      <w:r w:rsidRPr="006D0DA1">
        <w:rPr>
          <w:color w:val="000000"/>
          <w:sz w:val="28"/>
          <w:szCs w:val="28"/>
        </w:rPr>
        <w:t xml:space="preserve"> Российской Федерации;</w:t>
      </w:r>
    </w:p>
    <w:p w:rsidR="00E3147B" w:rsidRPr="006D0DA1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8.1.2.</w:t>
      </w:r>
      <w:r w:rsidRPr="006D0DA1">
        <w:rPr>
          <w:color w:val="000000"/>
          <w:sz w:val="28"/>
          <w:szCs w:val="28"/>
        </w:rPr>
        <w:t xml:space="preserve"> Земельным </w:t>
      </w:r>
      <w:hyperlink r:id="rId14" w:history="1">
        <w:r w:rsidRPr="006D0DA1">
          <w:rPr>
            <w:color w:val="000000"/>
            <w:sz w:val="28"/>
            <w:szCs w:val="28"/>
          </w:rPr>
          <w:t>кодексом</w:t>
        </w:r>
      </w:hyperlink>
      <w:r>
        <w:rPr>
          <w:color w:val="000000"/>
          <w:sz w:val="28"/>
          <w:szCs w:val="28"/>
        </w:rPr>
        <w:t xml:space="preserve"> Российской Федерации от 25.10.2001</w:t>
      </w:r>
      <w:r w:rsidRPr="006D0DA1">
        <w:rPr>
          <w:color w:val="000000"/>
          <w:sz w:val="28"/>
          <w:szCs w:val="28"/>
        </w:rPr>
        <w:br/>
        <w:t>№ 136-ФЗ;</w:t>
      </w:r>
    </w:p>
    <w:p w:rsidR="00E3147B" w:rsidRPr="006D0DA1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8.1.3.</w:t>
      </w:r>
      <w:r w:rsidRPr="006D0DA1">
        <w:rPr>
          <w:color w:val="000000"/>
          <w:sz w:val="28"/>
          <w:szCs w:val="28"/>
        </w:rPr>
        <w:t xml:space="preserve"> </w:t>
      </w:r>
      <w:hyperlink r:id="rId15" w:history="1">
        <w:r w:rsidRPr="006D0DA1">
          <w:rPr>
            <w:color w:val="000000"/>
            <w:sz w:val="28"/>
            <w:szCs w:val="28"/>
          </w:rPr>
          <w:t>Градостроительным кодексом Российской Фед</w:t>
        </w:r>
        <w:r>
          <w:rPr>
            <w:color w:val="000000"/>
            <w:sz w:val="28"/>
            <w:szCs w:val="28"/>
          </w:rPr>
          <w:t>ерации от 29.12.</w:t>
        </w:r>
        <w:r w:rsidRPr="006D0DA1">
          <w:rPr>
            <w:color w:val="000000"/>
            <w:sz w:val="28"/>
            <w:szCs w:val="28"/>
          </w:rPr>
          <w:t>2004 № 190-ФЗ</w:t>
        </w:r>
      </w:hyperlink>
      <w:r w:rsidRPr="006D0DA1">
        <w:rPr>
          <w:color w:val="000000"/>
          <w:sz w:val="28"/>
          <w:szCs w:val="28"/>
        </w:rPr>
        <w:t>;</w:t>
      </w:r>
    </w:p>
    <w:p w:rsidR="00E3147B" w:rsidRPr="006D0DA1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8.1.4.</w:t>
      </w:r>
      <w:r w:rsidRPr="006D0DA1">
        <w:rPr>
          <w:color w:val="000000"/>
          <w:sz w:val="28"/>
          <w:szCs w:val="28"/>
        </w:rPr>
        <w:t xml:space="preserve"> Федеральным зак</w:t>
      </w:r>
      <w:r>
        <w:rPr>
          <w:color w:val="000000"/>
          <w:sz w:val="28"/>
          <w:szCs w:val="28"/>
        </w:rPr>
        <w:t>оном Российской Федерации от 25.10.</w:t>
      </w:r>
      <w:r w:rsidRPr="006D0DA1">
        <w:rPr>
          <w:color w:val="000000"/>
          <w:sz w:val="28"/>
          <w:szCs w:val="28"/>
        </w:rPr>
        <w:t xml:space="preserve">2001 </w:t>
      </w:r>
      <w:r w:rsidRPr="006D0DA1">
        <w:rPr>
          <w:color w:val="000000"/>
          <w:sz w:val="28"/>
          <w:szCs w:val="28"/>
        </w:rPr>
        <w:br/>
        <w:t>№ 137-ФЗ «О введении в действие Земельного кодекса Российской Федерации»;</w:t>
      </w:r>
    </w:p>
    <w:p w:rsidR="00E3147B" w:rsidRPr="006D0DA1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8.1.5.</w:t>
      </w:r>
      <w:r w:rsidRPr="006D0DA1">
        <w:rPr>
          <w:color w:val="000000"/>
          <w:sz w:val="28"/>
          <w:szCs w:val="28"/>
        </w:rPr>
        <w:t xml:space="preserve"> </w:t>
      </w:r>
      <w:hyperlink r:id="rId16" w:history="1">
        <w:r>
          <w:rPr>
            <w:color w:val="000000"/>
            <w:sz w:val="28"/>
            <w:szCs w:val="28"/>
          </w:rPr>
          <w:t>Федеральным законом от 29.12.</w:t>
        </w:r>
        <w:r w:rsidRPr="006D0DA1">
          <w:rPr>
            <w:color w:val="000000"/>
            <w:sz w:val="28"/>
            <w:szCs w:val="28"/>
          </w:rPr>
          <w:t>2004 № 191-ФЗ «О введении в действие Градостроительного кодекса Российской Федерации</w:t>
        </w:r>
      </w:hyperlink>
      <w:r w:rsidRPr="006D0DA1">
        <w:rPr>
          <w:color w:val="000000"/>
          <w:sz w:val="28"/>
          <w:szCs w:val="28"/>
        </w:rPr>
        <w:t>»;</w:t>
      </w:r>
    </w:p>
    <w:p w:rsidR="00E3147B" w:rsidRPr="006D0DA1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8.1.6.</w:t>
      </w:r>
      <w:r w:rsidRPr="006D0DA1">
        <w:rPr>
          <w:color w:val="000000"/>
          <w:sz w:val="28"/>
          <w:szCs w:val="28"/>
        </w:rPr>
        <w:t xml:space="preserve"> Федеральным законом от </w:t>
      </w:r>
      <w:r>
        <w:rPr>
          <w:color w:val="000000"/>
          <w:sz w:val="28"/>
          <w:szCs w:val="28"/>
        </w:rPr>
        <w:t>24.07.</w:t>
      </w:r>
      <w:r w:rsidRPr="006D0DA1">
        <w:rPr>
          <w:color w:val="000000"/>
          <w:sz w:val="28"/>
          <w:szCs w:val="28"/>
        </w:rPr>
        <w:t xml:space="preserve">2007 № 221-ФЗ </w:t>
      </w:r>
      <w:r>
        <w:rPr>
          <w:color w:val="000000"/>
          <w:sz w:val="28"/>
          <w:szCs w:val="28"/>
        </w:rPr>
        <w:t>«</w:t>
      </w:r>
      <w:r w:rsidRPr="006D0DA1">
        <w:rPr>
          <w:color w:val="000000"/>
          <w:sz w:val="28"/>
          <w:szCs w:val="28"/>
        </w:rPr>
        <w:t>О государственном кадастре недвижимости»;</w:t>
      </w:r>
    </w:p>
    <w:p w:rsidR="00E3147B" w:rsidRPr="006D0DA1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8.1.7. Федеральным законом от 18.06.</w:t>
      </w:r>
      <w:r w:rsidRPr="006D0DA1">
        <w:rPr>
          <w:color w:val="000000"/>
          <w:sz w:val="28"/>
          <w:szCs w:val="28"/>
        </w:rPr>
        <w:t>2001 № 78-ФЗ «О землеустройстве»;</w:t>
      </w:r>
    </w:p>
    <w:p w:rsidR="00E3147B" w:rsidRPr="006D0DA1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8.1.8.</w:t>
      </w:r>
      <w:r w:rsidRPr="006D0DA1">
        <w:rPr>
          <w:color w:val="000000"/>
          <w:sz w:val="28"/>
          <w:szCs w:val="28"/>
        </w:rPr>
        <w:t xml:space="preserve"> Федеральным </w:t>
      </w:r>
      <w:hyperlink r:id="rId17" w:history="1">
        <w:r w:rsidRPr="006D0DA1">
          <w:rPr>
            <w:color w:val="000000"/>
            <w:sz w:val="28"/>
            <w:szCs w:val="28"/>
          </w:rPr>
          <w:t>закон</w:t>
        </w:r>
      </w:hyperlink>
      <w:r>
        <w:rPr>
          <w:color w:val="000000"/>
          <w:sz w:val="28"/>
          <w:szCs w:val="28"/>
        </w:rPr>
        <w:t>ом от 27.07.</w:t>
      </w:r>
      <w:r w:rsidRPr="006D0DA1">
        <w:rPr>
          <w:color w:val="000000"/>
          <w:sz w:val="28"/>
          <w:szCs w:val="28"/>
        </w:rPr>
        <w:t>2010 года № 210-ФЗ «Об организации предоставления государственных и муниципальных услуг»;</w:t>
      </w:r>
    </w:p>
    <w:p w:rsidR="00E3147B" w:rsidRPr="006D0DA1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8.1.9.</w:t>
      </w:r>
      <w:r w:rsidRPr="006D0DA1">
        <w:rPr>
          <w:color w:val="000000"/>
          <w:sz w:val="28"/>
          <w:szCs w:val="28"/>
        </w:rPr>
        <w:t xml:space="preserve"> Федеральным </w:t>
      </w:r>
      <w:hyperlink r:id="rId18" w:history="1">
        <w:r w:rsidRPr="006D0DA1">
          <w:rPr>
            <w:color w:val="000000"/>
            <w:sz w:val="28"/>
            <w:szCs w:val="28"/>
          </w:rPr>
          <w:t>законом</w:t>
        </w:r>
      </w:hyperlink>
      <w:r>
        <w:rPr>
          <w:color w:val="000000"/>
          <w:sz w:val="28"/>
          <w:szCs w:val="28"/>
        </w:rPr>
        <w:t xml:space="preserve"> от 27.07.</w:t>
      </w:r>
      <w:r w:rsidRPr="006D0DA1">
        <w:rPr>
          <w:color w:val="000000"/>
          <w:sz w:val="28"/>
          <w:szCs w:val="28"/>
        </w:rPr>
        <w:t>2006 № 152-ФЗ «О персональных данных»;</w:t>
      </w:r>
    </w:p>
    <w:p w:rsidR="00E3147B" w:rsidRPr="006D0DA1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8.1.10.</w:t>
      </w:r>
      <w:r w:rsidRPr="006D0DA1">
        <w:rPr>
          <w:color w:val="000000"/>
          <w:sz w:val="28"/>
          <w:szCs w:val="28"/>
        </w:rPr>
        <w:t xml:space="preserve"> Приказом Министерства экономического разв</w:t>
      </w:r>
      <w:r>
        <w:rPr>
          <w:color w:val="000000"/>
          <w:sz w:val="28"/>
          <w:szCs w:val="28"/>
        </w:rPr>
        <w:t>ития Российской Федерации от 27.11.</w:t>
      </w:r>
      <w:r w:rsidRPr="006D0DA1">
        <w:rPr>
          <w:color w:val="000000"/>
          <w:sz w:val="28"/>
          <w:szCs w:val="28"/>
        </w:rPr>
        <w:t>2014 года № 762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</w:t>
      </w:r>
    </w:p>
    <w:p w:rsidR="00E3147B" w:rsidRPr="00101940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8.1.11.</w:t>
      </w:r>
      <w:r w:rsidRPr="006E1AF3">
        <w:rPr>
          <w:sz w:val="28"/>
          <w:szCs w:val="28"/>
        </w:rPr>
        <w:t xml:space="preserve"> </w:t>
      </w:r>
      <w:r w:rsidRPr="00441DF9">
        <w:rPr>
          <w:sz w:val="28"/>
          <w:szCs w:val="28"/>
          <w:lang w:eastAsia="en-US"/>
        </w:rPr>
        <w:t>Уставом Парфеновского муниципального образования.</w:t>
      </w:r>
    </w:p>
    <w:p w:rsidR="00E3147B" w:rsidRPr="00BF1D37" w:rsidRDefault="00E3147B" w:rsidP="00E3147B">
      <w:pPr>
        <w:autoSpaceDE w:val="0"/>
        <w:autoSpaceDN w:val="0"/>
        <w:adjustRightInd w:val="0"/>
        <w:outlineLvl w:val="2"/>
        <w:rPr>
          <w:color w:val="000000"/>
          <w:sz w:val="28"/>
          <w:szCs w:val="28"/>
        </w:rPr>
      </w:pPr>
    </w:p>
    <w:p w:rsidR="00E3147B" w:rsidRPr="003F17F2" w:rsidRDefault="00E3147B" w:rsidP="00E3147B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 w:rsidRPr="003F17F2">
        <w:rPr>
          <w:b/>
          <w:color w:val="000000"/>
          <w:sz w:val="28"/>
          <w:szCs w:val="28"/>
        </w:rPr>
        <w:t xml:space="preserve">9. </w:t>
      </w:r>
      <w:r>
        <w:rPr>
          <w:b/>
          <w:color w:val="000000"/>
          <w:sz w:val="28"/>
          <w:szCs w:val="28"/>
        </w:rPr>
        <w:t>Исчерпывающий перечень документов</w:t>
      </w:r>
      <w:r w:rsidRPr="003F17F2"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>необходимых в соответствии с нормативными правовыми актами для предоставления муниципальной услуги</w:t>
      </w:r>
      <w:r w:rsidRPr="003F17F2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и услуг</w:t>
      </w:r>
      <w:r w:rsidRPr="003F17F2"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>которые являются необходимыми и обязательными</w:t>
      </w:r>
      <w:r w:rsidRPr="003F17F2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для предоставления муниципальной услуги</w:t>
      </w:r>
      <w:r w:rsidRPr="003F17F2"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>подлежащих представлению</w:t>
      </w:r>
      <w:r w:rsidRPr="003F17F2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заявителем</w:t>
      </w:r>
      <w:r w:rsidRPr="003F17F2"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>способы их получения заявителем</w:t>
      </w:r>
    </w:p>
    <w:p w:rsidR="00E3147B" w:rsidRDefault="00E3147B" w:rsidP="00E3147B">
      <w:pPr>
        <w:autoSpaceDE w:val="0"/>
        <w:autoSpaceDN w:val="0"/>
        <w:adjustRightInd w:val="0"/>
        <w:jc w:val="both"/>
        <w:outlineLvl w:val="2"/>
        <w:rPr>
          <w:color w:val="000000"/>
          <w:sz w:val="28"/>
          <w:szCs w:val="28"/>
        </w:rPr>
      </w:pPr>
    </w:p>
    <w:p w:rsidR="00E3147B" w:rsidRPr="004C2052" w:rsidRDefault="00E3147B" w:rsidP="00E314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</w:t>
      </w:r>
      <w:r w:rsidRPr="004C2052">
        <w:rPr>
          <w:rFonts w:ascii="Times New Roman" w:hAnsi="Times New Roman" w:cs="Times New Roman"/>
          <w:sz w:val="28"/>
          <w:szCs w:val="28"/>
        </w:rPr>
        <w:t>.</w:t>
      </w:r>
      <w:r w:rsidRPr="006E1AF3">
        <w:rPr>
          <w:sz w:val="28"/>
          <w:szCs w:val="28"/>
        </w:rPr>
        <w:t xml:space="preserve"> </w:t>
      </w:r>
      <w:r w:rsidRPr="004C2052">
        <w:rPr>
          <w:rFonts w:ascii="Times New Roman" w:hAnsi="Times New Roman" w:cs="Times New Roman"/>
          <w:sz w:val="28"/>
          <w:szCs w:val="28"/>
        </w:rPr>
        <w:t xml:space="preserve">Заявители представляют в </w:t>
      </w:r>
      <w:r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4C2052">
        <w:rPr>
          <w:rFonts w:ascii="Times New Roman" w:hAnsi="Times New Roman" w:cs="Times New Roman"/>
          <w:sz w:val="28"/>
          <w:szCs w:val="28"/>
        </w:rPr>
        <w:t xml:space="preserve"> заявление об утверждении схемы (далее - заявление) (</w:t>
      </w:r>
      <w:hyperlink w:anchor="Par207" w:tooltip="Ссылка на текущий документ" w:history="1">
        <w:r w:rsidRPr="004C2052">
          <w:rPr>
            <w:rFonts w:ascii="Times New Roman" w:hAnsi="Times New Roman" w:cs="Times New Roman"/>
            <w:sz w:val="28"/>
            <w:szCs w:val="28"/>
          </w:rPr>
          <w:t xml:space="preserve">приложение </w:t>
        </w:r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4C2052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Pr="004C2052">
        <w:rPr>
          <w:rFonts w:ascii="Times New Roman" w:hAnsi="Times New Roman" w:cs="Times New Roman"/>
          <w:sz w:val="28"/>
          <w:szCs w:val="28"/>
        </w:rPr>
        <w:t xml:space="preserve"> к регламенту).</w:t>
      </w:r>
    </w:p>
    <w:p w:rsidR="00E3147B" w:rsidRPr="004C2052" w:rsidRDefault="00E3147B" w:rsidP="00E314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2052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:rsidR="00E3147B" w:rsidRPr="004C2052" w:rsidRDefault="00E3147B" w:rsidP="00E314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</w:t>
      </w:r>
      <w:r w:rsidRPr="004C2052">
        <w:rPr>
          <w:rFonts w:ascii="Times New Roman" w:hAnsi="Times New Roman" w:cs="Times New Roman"/>
          <w:sz w:val="28"/>
          <w:szCs w:val="28"/>
        </w:rPr>
        <w:t>1. Копия документа, удостоверяющего личность заявителя, являющегося физическим лицом, либо личность представителя физического или юридического лица.</w:t>
      </w:r>
    </w:p>
    <w:p w:rsidR="00E3147B" w:rsidRPr="004C2052" w:rsidRDefault="00E3147B" w:rsidP="00E314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79"/>
      <w:bookmarkEnd w:id="1"/>
      <w:r>
        <w:rPr>
          <w:rFonts w:ascii="Times New Roman" w:hAnsi="Times New Roman" w:cs="Times New Roman"/>
          <w:sz w:val="28"/>
          <w:szCs w:val="28"/>
        </w:rPr>
        <w:t>9.1.</w:t>
      </w:r>
      <w:r w:rsidRPr="004C2052">
        <w:rPr>
          <w:rFonts w:ascii="Times New Roman" w:hAnsi="Times New Roman" w:cs="Times New Roman"/>
          <w:sz w:val="28"/>
          <w:szCs w:val="28"/>
        </w:rPr>
        <w:t>2. Копия свидетельства о государственной регистрации юридического лица (для юридических лиц) или выписка из единого государственного реестра юридических лиц в отношении юридического лица, являющегося заявителем, заинтересованным в утверждении схемы.</w:t>
      </w:r>
    </w:p>
    <w:p w:rsidR="00E3147B" w:rsidRPr="004C2052" w:rsidRDefault="00E3147B" w:rsidP="00E314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</w:t>
      </w:r>
      <w:r w:rsidRPr="004C2052">
        <w:rPr>
          <w:rFonts w:ascii="Times New Roman" w:hAnsi="Times New Roman" w:cs="Times New Roman"/>
          <w:sz w:val="28"/>
          <w:szCs w:val="28"/>
        </w:rPr>
        <w:t>3. Копия документа, удостоверяющего права (полномочия) представителя физического или юридического лица, если с заявлением обращается представитель заявителя.</w:t>
      </w:r>
    </w:p>
    <w:p w:rsidR="00E3147B" w:rsidRPr="004C2052" w:rsidRDefault="00E3147B" w:rsidP="00E314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</w:t>
      </w:r>
      <w:r w:rsidRPr="004C2052">
        <w:rPr>
          <w:rFonts w:ascii="Times New Roman" w:hAnsi="Times New Roman" w:cs="Times New Roman"/>
          <w:sz w:val="28"/>
          <w:szCs w:val="28"/>
        </w:rPr>
        <w:t>4. Схема по форме (в формате), установленной приказом Министерства экономического разв</w:t>
      </w:r>
      <w:r>
        <w:rPr>
          <w:rFonts w:ascii="Times New Roman" w:hAnsi="Times New Roman" w:cs="Times New Roman"/>
          <w:sz w:val="28"/>
          <w:szCs w:val="28"/>
        </w:rPr>
        <w:t>ития Российской Федерации от 27.11.</w:t>
      </w:r>
      <w:r w:rsidRPr="004C2052">
        <w:rPr>
          <w:rFonts w:ascii="Times New Roman" w:hAnsi="Times New Roman" w:cs="Times New Roman"/>
          <w:sz w:val="28"/>
          <w:szCs w:val="28"/>
        </w:rPr>
        <w:t xml:space="preserve">2014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4C2052">
        <w:rPr>
          <w:rFonts w:ascii="Times New Roman" w:hAnsi="Times New Roman" w:cs="Times New Roman"/>
          <w:sz w:val="28"/>
          <w:szCs w:val="28"/>
        </w:rPr>
        <w:t xml:space="preserve">762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C2052">
        <w:rPr>
          <w:rFonts w:ascii="Times New Roman" w:hAnsi="Times New Roman" w:cs="Times New Roman"/>
          <w:sz w:val="28"/>
          <w:szCs w:val="28"/>
        </w:rPr>
        <w:t xml:space="preserve">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</w:t>
      </w:r>
      <w:r w:rsidRPr="004C2052">
        <w:rPr>
          <w:rFonts w:ascii="Times New Roman" w:hAnsi="Times New Roman" w:cs="Times New Roman"/>
          <w:sz w:val="28"/>
          <w:szCs w:val="28"/>
        </w:rPr>
        <w:lastRenderedPageBreak/>
        <w:t>носителе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C2052">
        <w:rPr>
          <w:rFonts w:ascii="Times New Roman" w:hAnsi="Times New Roman" w:cs="Times New Roman"/>
          <w:sz w:val="28"/>
          <w:szCs w:val="28"/>
        </w:rPr>
        <w:t xml:space="preserve"> (за исключением случаев обращения с заявлением об утверждении схемы в целях предоставления земельного участка на торгах).</w:t>
      </w:r>
    </w:p>
    <w:p w:rsidR="00E3147B" w:rsidRPr="004C2052" w:rsidRDefault="00E3147B" w:rsidP="00E314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Par82"/>
      <w:bookmarkEnd w:id="2"/>
      <w:r>
        <w:rPr>
          <w:sz w:val="28"/>
          <w:szCs w:val="28"/>
        </w:rPr>
        <w:t>9.1.</w:t>
      </w:r>
      <w:r w:rsidRPr="004C2052">
        <w:rPr>
          <w:sz w:val="28"/>
          <w:szCs w:val="28"/>
        </w:rPr>
        <w:t>5. Копии правоустанавливающих и (или) правоудостоверяющих документов на исходный земельный участок, в случае если подготовка схемы осуществляется в целях раздела земельного участка.</w:t>
      </w:r>
    </w:p>
    <w:p w:rsidR="00E3147B" w:rsidRPr="00A70CC8" w:rsidRDefault="00E3147B" w:rsidP="00E3147B">
      <w:pPr>
        <w:autoSpaceDE w:val="0"/>
        <w:autoSpaceDN w:val="0"/>
        <w:adjustRightInd w:val="0"/>
        <w:ind w:firstLine="709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9.2</w:t>
      </w:r>
      <w:r w:rsidRPr="00A70CC8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Уполномоченный орган </w:t>
      </w:r>
      <w:r w:rsidRPr="00A70CC8">
        <w:rPr>
          <w:color w:val="000000"/>
          <w:sz w:val="28"/>
          <w:szCs w:val="28"/>
        </w:rPr>
        <w:t xml:space="preserve">не вправе требовать от заявителя представления документов, не предусмотренных пунктом </w:t>
      </w:r>
      <w:r>
        <w:rPr>
          <w:color w:val="000000"/>
          <w:sz w:val="28"/>
          <w:szCs w:val="28"/>
        </w:rPr>
        <w:t>9.1.</w:t>
      </w:r>
      <w:r w:rsidRPr="00A70CC8">
        <w:rPr>
          <w:color w:val="000000"/>
          <w:sz w:val="28"/>
          <w:szCs w:val="28"/>
        </w:rPr>
        <w:t xml:space="preserve"> настоящего административного регламента.</w:t>
      </w:r>
    </w:p>
    <w:p w:rsidR="00E3147B" w:rsidRPr="00A70CC8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9.3</w:t>
      </w:r>
      <w:r w:rsidRPr="00A70CC8">
        <w:rPr>
          <w:color w:val="000000"/>
          <w:sz w:val="28"/>
          <w:szCs w:val="28"/>
        </w:rPr>
        <w:t>. Документы, представляемые заявителями должны соответствовать следующим требованиям:</w:t>
      </w:r>
    </w:p>
    <w:p w:rsidR="00E3147B" w:rsidRPr="00A70CC8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9.3.1.</w:t>
      </w:r>
      <w:r w:rsidRPr="00A70CC8">
        <w:rPr>
          <w:color w:val="000000"/>
          <w:sz w:val="28"/>
          <w:szCs w:val="28"/>
        </w:rPr>
        <w:t xml:space="preserve"> должны иметь печати, подписи уполномоченных должностных лиц органов государственной власти, органов местного самоуправления, иных организаций, выдавших данные документы или удостоверивших подлинность копий документов (в случае получения документа в форме электронного документа, он должен быть подписан электронной подписью);</w:t>
      </w:r>
    </w:p>
    <w:p w:rsidR="00E3147B" w:rsidRPr="00A70CC8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9.3.2.</w:t>
      </w:r>
      <w:r w:rsidRPr="00A70CC8">
        <w:rPr>
          <w:color w:val="000000"/>
          <w:sz w:val="28"/>
          <w:szCs w:val="28"/>
        </w:rPr>
        <w:t xml:space="preserve"> тексты документов должны быть написаны разборчиво;</w:t>
      </w:r>
    </w:p>
    <w:p w:rsidR="00E3147B" w:rsidRPr="00A70CC8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9.3.3.</w:t>
      </w:r>
      <w:r w:rsidRPr="00A70CC8">
        <w:rPr>
          <w:color w:val="000000"/>
          <w:sz w:val="28"/>
          <w:szCs w:val="28"/>
        </w:rPr>
        <w:t xml:space="preserve"> не должны иметь подчисток, приписок, зачеркнутых слов и не оговоренных в них исправлений;</w:t>
      </w:r>
    </w:p>
    <w:p w:rsidR="00E3147B" w:rsidRPr="00A70CC8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9.3.4.</w:t>
      </w:r>
      <w:r w:rsidRPr="00A70CC8">
        <w:rPr>
          <w:color w:val="000000"/>
          <w:sz w:val="28"/>
          <w:szCs w:val="28"/>
        </w:rPr>
        <w:t xml:space="preserve"> не должны быть исполнены карандашом;</w:t>
      </w:r>
    </w:p>
    <w:p w:rsidR="00E3147B" w:rsidRPr="00A70CC8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9.3.5.</w:t>
      </w:r>
      <w:r w:rsidRPr="00A70CC8">
        <w:rPr>
          <w:color w:val="000000"/>
          <w:sz w:val="28"/>
          <w:szCs w:val="28"/>
        </w:rPr>
        <w:t xml:space="preserve"> не должны иметь повреждений, наличие которых не позволяет однозначно истолковать их содержание.</w:t>
      </w:r>
    </w:p>
    <w:p w:rsidR="00E3147B" w:rsidRDefault="00E3147B" w:rsidP="00E3147B">
      <w:pPr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</w:p>
    <w:p w:rsidR="00E3147B" w:rsidRPr="00A70CC8" w:rsidRDefault="00E3147B" w:rsidP="00E3147B">
      <w:pPr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</w:p>
    <w:p w:rsidR="00E3147B" w:rsidRPr="00E253A9" w:rsidRDefault="00E3147B" w:rsidP="00E3147B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 w:rsidRPr="00E253A9">
        <w:rPr>
          <w:b/>
          <w:color w:val="000000"/>
          <w:sz w:val="28"/>
          <w:szCs w:val="28"/>
        </w:rPr>
        <w:t xml:space="preserve">10. </w:t>
      </w:r>
      <w:r>
        <w:rPr>
          <w:b/>
          <w:color w:val="000000"/>
          <w:sz w:val="28"/>
          <w:szCs w:val="28"/>
        </w:rPr>
        <w:t>Исчерпывающий</w:t>
      </w:r>
      <w:r w:rsidRPr="00E253A9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</w:t>
      </w:r>
      <w:r w:rsidRPr="00E253A9">
        <w:rPr>
          <w:b/>
          <w:color w:val="000000"/>
          <w:sz w:val="28"/>
          <w:szCs w:val="28"/>
        </w:rPr>
        <w:t xml:space="preserve">еречень документов, необходимых в соответствии с нормативными правовыми актами для предоставления </w:t>
      </w:r>
      <w:r>
        <w:rPr>
          <w:b/>
          <w:color w:val="000000"/>
          <w:sz w:val="28"/>
          <w:szCs w:val="28"/>
        </w:rPr>
        <w:t>муниципальной</w:t>
      </w:r>
      <w:r w:rsidRPr="00E253A9">
        <w:rPr>
          <w:b/>
          <w:color w:val="000000"/>
          <w:sz w:val="28"/>
          <w:szCs w:val="28"/>
        </w:rPr>
        <w:t xml:space="preserve"> услуги, которые находятся в распоряжении государственных органов, органов местного самоуправления и иных органов, участвующих в предоставлении </w:t>
      </w:r>
      <w:r>
        <w:rPr>
          <w:b/>
          <w:color w:val="000000"/>
          <w:sz w:val="28"/>
          <w:szCs w:val="28"/>
        </w:rPr>
        <w:t>муниципальных</w:t>
      </w:r>
      <w:r w:rsidRPr="00E253A9">
        <w:rPr>
          <w:b/>
          <w:color w:val="000000"/>
          <w:sz w:val="28"/>
          <w:szCs w:val="28"/>
        </w:rPr>
        <w:t xml:space="preserve"> услуг, и которые заявитель вправе представить </w:t>
      </w:r>
    </w:p>
    <w:p w:rsidR="00E3147B" w:rsidRPr="00E253A9" w:rsidRDefault="00E3147B" w:rsidP="00E3147B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E3147B" w:rsidRPr="00A70CC8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10.1</w:t>
      </w:r>
      <w:r w:rsidRPr="00A70CC8">
        <w:rPr>
          <w:color w:val="000000"/>
          <w:sz w:val="28"/>
          <w:szCs w:val="28"/>
        </w:rPr>
        <w:t xml:space="preserve">. К документам, необходимым в соответствии с нормативными правовыми актами для предоставления </w:t>
      </w:r>
      <w:r>
        <w:rPr>
          <w:color w:val="000000"/>
          <w:sz w:val="28"/>
          <w:szCs w:val="28"/>
        </w:rPr>
        <w:t>муниципальн</w:t>
      </w:r>
      <w:r w:rsidRPr="00A70CC8">
        <w:rPr>
          <w:color w:val="000000"/>
          <w:sz w:val="28"/>
          <w:szCs w:val="28"/>
        </w:rPr>
        <w:t xml:space="preserve">ой услуги, которые находятся в распоряжении государственных органов, органов местного самоуправления и иных органов, участвующих в предоставлении </w:t>
      </w:r>
      <w:r>
        <w:rPr>
          <w:color w:val="000000"/>
          <w:sz w:val="28"/>
          <w:szCs w:val="28"/>
        </w:rPr>
        <w:t>муниципальной</w:t>
      </w:r>
      <w:r w:rsidRPr="00A70CC8">
        <w:rPr>
          <w:color w:val="000000"/>
          <w:sz w:val="28"/>
          <w:szCs w:val="28"/>
        </w:rPr>
        <w:t xml:space="preserve"> услуги относятся:</w:t>
      </w:r>
    </w:p>
    <w:p w:rsidR="00E3147B" w:rsidRPr="007516A0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10.1.1.</w:t>
      </w:r>
      <w:r w:rsidRPr="007516A0">
        <w:rPr>
          <w:sz w:val="28"/>
          <w:szCs w:val="28"/>
        </w:rPr>
        <w:t xml:space="preserve">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участок;</w:t>
      </w:r>
    </w:p>
    <w:p w:rsidR="00E3147B" w:rsidRPr="007516A0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10.1.2.</w:t>
      </w:r>
      <w:r w:rsidRPr="007516A0">
        <w:rPr>
          <w:sz w:val="28"/>
          <w:szCs w:val="28"/>
        </w:rPr>
        <w:t xml:space="preserve"> при наличии зданий, строений, сооружений на приобретаемом земельном участке – выписка из ЕГРП о правах на здание, строение, сооружение, находящиеся на приобретаемом земельном участке, или уведомление об отсутствии в ЕГРП запрашиваемых сведений о зарегистрированных правах на указанные здания, строения, сооружения;</w:t>
      </w:r>
    </w:p>
    <w:p w:rsidR="00E3147B" w:rsidRPr="00F118CE" w:rsidRDefault="00E3147B" w:rsidP="00E314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10.2</w:t>
      </w:r>
      <w:r w:rsidRPr="007516A0">
        <w:rPr>
          <w:color w:val="000000"/>
          <w:sz w:val="28"/>
          <w:szCs w:val="28"/>
        </w:rPr>
        <w:t>. При предоставлении муниципальной услуги запрещается требовать</w:t>
      </w:r>
      <w:r w:rsidRPr="00F118CE">
        <w:rPr>
          <w:color w:val="000000"/>
          <w:sz w:val="28"/>
          <w:szCs w:val="28"/>
        </w:rPr>
        <w:t xml:space="preserve"> от заявителя:</w:t>
      </w:r>
    </w:p>
    <w:p w:rsidR="00E3147B" w:rsidRPr="00F118CE" w:rsidRDefault="00E3147B" w:rsidP="00E314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10.2.1.</w:t>
      </w:r>
      <w:r w:rsidRPr="00F118CE">
        <w:rPr>
          <w:sz w:val="28"/>
          <w:szCs w:val="28"/>
        </w:rPr>
        <w:t xml:space="preserve"> представления документов и информации или осуществления </w:t>
      </w:r>
      <w:r w:rsidRPr="00F118CE">
        <w:rPr>
          <w:sz w:val="28"/>
          <w:szCs w:val="28"/>
        </w:rPr>
        <w:lastRenderedPageBreak/>
        <w:t>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3147B" w:rsidRPr="00F118CE" w:rsidRDefault="00E3147B" w:rsidP="00E314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10.2.2.</w:t>
      </w:r>
      <w:r w:rsidRPr="00F118CE">
        <w:rPr>
          <w:sz w:val="28"/>
          <w:szCs w:val="28"/>
        </w:rPr>
        <w:t xml:space="preserve"> представления документов и информации, которые в соответствии с нормативными правовыми актами Российской Федерации, нормативными правовыми актами Иркутской области и муниципальными правовыми актами муниципальных образований Иркутской области находятся в распоряжении органа местного самоуправления муниципального образования Иркутской области, предоставляющего муниципальную услугу, иных государственных органов, органов местного самоуправления муниципальных образований Иркутской области и (или) подведомственных государственным органам и органам местного самоуправления муниципальных образований Иркутской области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№ 210-ФЗ</w:t>
      </w:r>
      <w:r w:rsidRPr="00F118CE">
        <w:rPr>
          <w:color w:val="000000"/>
          <w:sz w:val="28"/>
          <w:szCs w:val="28"/>
        </w:rPr>
        <w:t>.</w:t>
      </w:r>
    </w:p>
    <w:p w:rsidR="00E3147B" w:rsidRPr="00122117" w:rsidRDefault="00E3147B" w:rsidP="00E3147B">
      <w:pPr>
        <w:autoSpaceDE w:val="0"/>
        <w:autoSpaceDN w:val="0"/>
        <w:adjustRightInd w:val="0"/>
        <w:outlineLvl w:val="1"/>
        <w:rPr>
          <w:b/>
          <w:color w:val="000000"/>
          <w:sz w:val="28"/>
          <w:szCs w:val="28"/>
        </w:rPr>
      </w:pPr>
    </w:p>
    <w:p w:rsidR="00E3147B" w:rsidRPr="00122117" w:rsidRDefault="00E3147B" w:rsidP="00E3147B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 w:rsidRPr="00122117">
        <w:rPr>
          <w:b/>
          <w:color w:val="000000"/>
          <w:sz w:val="28"/>
          <w:szCs w:val="28"/>
        </w:rPr>
        <w:t xml:space="preserve">11. </w:t>
      </w:r>
      <w:r>
        <w:rPr>
          <w:b/>
          <w:color w:val="000000"/>
          <w:sz w:val="28"/>
          <w:szCs w:val="28"/>
        </w:rPr>
        <w:t>Исчерпывающий</w:t>
      </w:r>
      <w:r w:rsidRPr="00122117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</w:t>
      </w:r>
      <w:r w:rsidRPr="00122117">
        <w:rPr>
          <w:b/>
          <w:color w:val="000000"/>
          <w:sz w:val="28"/>
          <w:szCs w:val="28"/>
        </w:rPr>
        <w:t xml:space="preserve">еречень оснований для отказа в приеме заявления и документов, необходимых для предоставления </w:t>
      </w:r>
      <w:r>
        <w:rPr>
          <w:b/>
          <w:color w:val="000000"/>
          <w:sz w:val="28"/>
          <w:szCs w:val="28"/>
        </w:rPr>
        <w:t>муниципальной</w:t>
      </w:r>
      <w:r w:rsidRPr="00122117">
        <w:rPr>
          <w:b/>
          <w:color w:val="000000"/>
          <w:sz w:val="28"/>
          <w:szCs w:val="28"/>
        </w:rPr>
        <w:t xml:space="preserve"> услуги</w:t>
      </w:r>
    </w:p>
    <w:p w:rsidR="00E3147B" w:rsidRPr="00A70CC8" w:rsidRDefault="00E3147B" w:rsidP="00E3147B">
      <w:pPr>
        <w:autoSpaceDE w:val="0"/>
        <w:autoSpaceDN w:val="0"/>
        <w:adjustRightInd w:val="0"/>
        <w:jc w:val="center"/>
        <w:outlineLvl w:val="2"/>
        <w:rPr>
          <w:caps/>
          <w:color w:val="000000"/>
          <w:sz w:val="28"/>
          <w:szCs w:val="28"/>
        </w:rPr>
      </w:pPr>
    </w:p>
    <w:p w:rsidR="00E3147B" w:rsidRPr="00F118CE" w:rsidRDefault="00E3147B" w:rsidP="00E3147B">
      <w:pPr>
        <w:autoSpaceDE w:val="0"/>
        <w:autoSpaceDN w:val="0"/>
        <w:adjustRightInd w:val="0"/>
        <w:ind w:firstLine="709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11.1</w:t>
      </w:r>
      <w:r w:rsidRPr="00F118CE">
        <w:rPr>
          <w:color w:val="000000"/>
          <w:sz w:val="28"/>
          <w:szCs w:val="28"/>
        </w:rPr>
        <w:t>. Основаниями для отказа в приеме заявления и документов являются:</w:t>
      </w:r>
    </w:p>
    <w:p w:rsidR="00E3147B" w:rsidRPr="00F118CE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118CE">
        <w:rPr>
          <w:color w:val="000000"/>
          <w:sz w:val="28"/>
          <w:szCs w:val="28"/>
        </w:rPr>
        <w:t>с заявлением обратилось ненадлежащее лицо;</w:t>
      </w:r>
    </w:p>
    <w:p w:rsidR="00E3147B" w:rsidRPr="00D02DA1" w:rsidRDefault="00E3147B" w:rsidP="00E3147B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F118CE">
        <w:rPr>
          <w:rFonts w:ascii="Times New Roman" w:hAnsi="Times New Roman" w:cs="Times New Roman"/>
          <w:color w:val="000000"/>
          <w:sz w:val="28"/>
          <w:szCs w:val="28"/>
        </w:rPr>
        <w:t>представление неполного пакета документов,</w:t>
      </w:r>
      <w:r w:rsidRPr="00F118CE">
        <w:rPr>
          <w:color w:val="000000"/>
          <w:sz w:val="28"/>
          <w:szCs w:val="28"/>
        </w:rPr>
        <w:t xml:space="preserve"> </w:t>
      </w:r>
      <w:r w:rsidRPr="00F118CE">
        <w:rPr>
          <w:rFonts w:ascii="Times New Roman" w:hAnsi="Times New Roman" w:cs="Times New Roman"/>
          <w:color w:val="000000"/>
          <w:sz w:val="28"/>
          <w:szCs w:val="28"/>
        </w:rPr>
        <w:t>предусмотренного пунктом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9.1</w:t>
      </w:r>
      <w:r w:rsidRPr="00F118CE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административного регламента;</w:t>
      </w:r>
    </w:p>
    <w:p w:rsidR="00E3147B" w:rsidRPr="00F118CE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118CE">
        <w:rPr>
          <w:color w:val="000000"/>
          <w:sz w:val="28"/>
          <w:szCs w:val="28"/>
        </w:rPr>
        <w:t xml:space="preserve">несоответствие документов требованиям, указанным в пункте </w:t>
      </w:r>
      <w:r>
        <w:rPr>
          <w:color w:val="000000"/>
          <w:sz w:val="28"/>
          <w:szCs w:val="28"/>
        </w:rPr>
        <w:t>9.3.</w:t>
      </w:r>
      <w:r w:rsidRPr="00F118CE">
        <w:rPr>
          <w:color w:val="000000"/>
          <w:sz w:val="28"/>
          <w:szCs w:val="28"/>
        </w:rPr>
        <w:t xml:space="preserve"> настоящего административного регламента;</w:t>
      </w:r>
    </w:p>
    <w:p w:rsidR="00E3147B" w:rsidRPr="00F118CE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118CE">
        <w:rPr>
          <w:color w:val="000000"/>
          <w:sz w:val="28"/>
          <w:szCs w:val="28"/>
        </w:rPr>
        <w:t xml:space="preserve">наличие в </w:t>
      </w:r>
      <w:hyperlink r:id="rId19" w:history="1">
        <w:r w:rsidRPr="00F118CE">
          <w:rPr>
            <w:color w:val="000000"/>
            <w:sz w:val="28"/>
            <w:szCs w:val="28"/>
          </w:rPr>
          <w:t>заявлении</w:t>
        </w:r>
      </w:hyperlink>
      <w:r w:rsidRPr="00F118CE">
        <w:rPr>
          <w:color w:val="000000"/>
          <w:sz w:val="28"/>
          <w:szCs w:val="28"/>
        </w:rPr>
        <w:t xml:space="preserve"> нецензурных либо оскорбительных выражений, угроз жизни, здоровью и имуществу должностных лиц министерства, а также членов их семей.</w:t>
      </w:r>
    </w:p>
    <w:p w:rsidR="00E3147B" w:rsidRPr="00F118CE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11.2</w:t>
      </w:r>
      <w:r w:rsidRPr="00F118CE">
        <w:rPr>
          <w:color w:val="000000"/>
          <w:sz w:val="28"/>
          <w:szCs w:val="28"/>
        </w:rPr>
        <w:t>. В случае отказа в приеме заявления и документов, поданных через организации федеральной почтовой связи, уполномоченный орган не позднее 2 рабочих дней со дня регистрации заявления и документов в уполномоченном органе направляет заявителю или его представителю уведомление об отказе с указанием причин отказа на адрес, указанный им в заявлении.</w:t>
      </w:r>
    </w:p>
    <w:p w:rsidR="00E3147B" w:rsidRPr="00F118CE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118CE">
        <w:rPr>
          <w:color w:val="000000"/>
          <w:sz w:val="28"/>
          <w:szCs w:val="28"/>
        </w:rPr>
        <w:t>В случае отказа в приеме заявления и документов, поданных в уполномоченный орган путем личного обращения, должностное лицо уполномоченного органа выдает (направляет) заявителю или его представителю письменное уведомление об отказе в приеме заявления и документов в течение 2 рабочих дней со дня обращения заявителя или его представителя.</w:t>
      </w:r>
    </w:p>
    <w:p w:rsidR="00E3147B" w:rsidRPr="00A70CC8" w:rsidRDefault="00E3147B" w:rsidP="00E3147B">
      <w:pPr>
        <w:autoSpaceDE w:val="0"/>
        <w:autoSpaceDN w:val="0"/>
        <w:adjustRightInd w:val="0"/>
        <w:jc w:val="both"/>
        <w:outlineLvl w:val="1"/>
        <w:rPr>
          <w:color w:val="000000"/>
          <w:sz w:val="28"/>
          <w:szCs w:val="28"/>
        </w:rPr>
      </w:pPr>
    </w:p>
    <w:p w:rsidR="00E3147B" w:rsidRPr="00122117" w:rsidRDefault="00E3147B" w:rsidP="00E3147B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 w:rsidRPr="00122117">
        <w:rPr>
          <w:b/>
          <w:color w:val="000000"/>
          <w:sz w:val="28"/>
          <w:szCs w:val="28"/>
        </w:rPr>
        <w:t xml:space="preserve">12. </w:t>
      </w:r>
      <w:r>
        <w:rPr>
          <w:b/>
          <w:color w:val="000000"/>
          <w:sz w:val="28"/>
          <w:szCs w:val="28"/>
        </w:rPr>
        <w:t>Исчерпывающий</w:t>
      </w:r>
      <w:r w:rsidRPr="00122117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</w:t>
      </w:r>
      <w:r w:rsidRPr="00122117">
        <w:rPr>
          <w:b/>
          <w:color w:val="000000"/>
          <w:sz w:val="28"/>
          <w:szCs w:val="28"/>
        </w:rPr>
        <w:t xml:space="preserve">еречень оснований для приостановления или отказа в предоставлении </w:t>
      </w:r>
      <w:r>
        <w:rPr>
          <w:b/>
          <w:color w:val="000000"/>
          <w:sz w:val="28"/>
          <w:szCs w:val="28"/>
        </w:rPr>
        <w:t>муниципальной</w:t>
      </w:r>
      <w:r w:rsidRPr="00122117">
        <w:rPr>
          <w:b/>
          <w:color w:val="000000"/>
          <w:sz w:val="28"/>
          <w:szCs w:val="28"/>
        </w:rPr>
        <w:t xml:space="preserve"> услуги</w:t>
      </w:r>
    </w:p>
    <w:p w:rsidR="00E3147B" w:rsidRPr="00A70CC8" w:rsidRDefault="00E3147B" w:rsidP="00E3147B">
      <w:pPr>
        <w:autoSpaceDE w:val="0"/>
        <w:autoSpaceDN w:val="0"/>
        <w:adjustRightInd w:val="0"/>
        <w:jc w:val="center"/>
        <w:outlineLvl w:val="2"/>
        <w:rPr>
          <w:caps/>
          <w:color w:val="000000"/>
          <w:sz w:val="28"/>
          <w:szCs w:val="28"/>
        </w:rPr>
      </w:pPr>
    </w:p>
    <w:p w:rsidR="00E3147B" w:rsidRDefault="00E3147B" w:rsidP="00E3147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12.1</w:t>
      </w:r>
      <w:r w:rsidRPr="00A70CC8">
        <w:rPr>
          <w:color w:val="000000"/>
          <w:sz w:val="28"/>
          <w:szCs w:val="28"/>
        </w:rPr>
        <w:t xml:space="preserve">. </w:t>
      </w:r>
      <w:r w:rsidRPr="000E52CB">
        <w:rPr>
          <w:color w:val="000000"/>
          <w:sz w:val="28"/>
          <w:szCs w:val="28"/>
        </w:rPr>
        <w:t xml:space="preserve">Основанием для приостановления предоставления муниципальной </w:t>
      </w:r>
      <w:r>
        <w:rPr>
          <w:color w:val="000000"/>
          <w:sz w:val="28"/>
          <w:szCs w:val="28"/>
        </w:rPr>
        <w:t xml:space="preserve">услуги </w:t>
      </w:r>
      <w:r w:rsidRPr="000E52CB">
        <w:rPr>
          <w:color w:val="000000"/>
          <w:sz w:val="28"/>
          <w:szCs w:val="28"/>
        </w:rPr>
        <w:t>является</w:t>
      </w:r>
      <w:r>
        <w:rPr>
          <w:color w:val="000000"/>
          <w:sz w:val="28"/>
          <w:szCs w:val="28"/>
        </w:rPr>
        <w:t>:</w:t>
      </w:r>
    </w:p>
    <w:p w:rsidR="00E3147B" w:rsidRPr="00FB5772" w:rsidRDefault="00E3147B" w:rsidP="00E3147B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 w:rsidRPr="00FB5772">
        <w:rPr>
          <w:sz w:val="28"/>
          <w:szCs w:val="28"/>
        </w:rPr>
        <w:lastRenderedPageBreak/>
        <w:t>если на дату поступления в у</w:t>
      </w:r>
      <w:r>
        <w:rPr>
          <w:sz w:val="28"/>
          <w:szCs w:val="28"/>
        </w:rPr>
        <w:t>полномоченный орган заявления об утверждении схемы расположения земельного участка</w:t>
      </w:r>
      <w:r w:rsidRPr="00FB5772">
        <w:rPr>
          <w:sz w:val="28"/>
          <w:szCs w:val="28"/>
        </w:rPr>
        <w:t>, на рассмотрении такого органа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</w:t>
      </w:r>
      <w:r>
        <w:rPr>
          <w:sz w:val="28"/>
          <w:szCs w:val="28"/>
        </w:rPr>
        <w:t>.</w:t>
      </w:r>
    </w:p>
    <w:p w:rsidR="00E3147B" w:rsidRDefault="00E3147B" w:rsidP="00E314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12.2</w:t>
      </w:r>
      <w:r w:rsidRPr="00A70CC8">
        <w:rPr>
          <w:color w:val="000000"/>
          <w:sz w:val="28"/>
          <w:szCs w:val="28"/>
        </w:rPr>
        <w:t xml:space="preserve">. Основаниями для отказа в предоставлении </w:t>
      </w:r>
      <w:r>
        <w:rPr>
          <w:color w:val="000000"/>
          <w:sz w:val="28"/>
          <w:szCs w:val="28"/>
        </w:rPr>
        <w:t>муниципальной</w:t>
      </w:r>
      <w:r w:rsidRPr="00A70CC8">
        <w:rPr>
          <w:color w:val="000000"/>
          <w:sz w:val="28"/>
          <w:szCs w:val="28"/>
        </w:rPr>
        <w:t xml:space="preserve"> услуги являются:</w:t>
      </w:r>
    </w:p>
    <w:p w:rsidR="00E3147B" w:rsidRPr="00461CF7" w:rsidRDefault="00E3147B" w:rsidP="00E3147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" w:name="sub_111110161"/>
      <w:r>
        <w:rPr>
          <w:sz w:val="28"/>
          <w:szCs w:val="28"/>
        </w:rPr>
        <w:t>12.2.1.</w:t>
      </w:r>
      <w:r w:rsidRPr="00461CF7">
        <w:rPr>
          <w:sz w:val="28"/>
          <w:szCs w:val="28"/>
        </w:rPr>
        <w:t xml:space="preserve"> несоответствие схемы расположения земельного участка ее форме, формату или требованиям к ее подготовке, которые установлены в соответствии с </w:t>
      </w:r>
      <w:hyperlink w:anchor="sub_11111012" w:history="1">
        <w:r w:rsidRPr="00461CF7">
          <w:rPr>
            <w:sz w:val="28"/>
            <w:szCs w:val="28"/>
          </w:rPr>
          <w:t>пунктом 12</w:t>
        </w:r>
      </w:hyperlink>
      <w:r w:rsidRPr="00461CF7">
        <w:rPr>
          <w:sz w:val="28"/>
          <w:szCs w:val="28"/>
        </w:rPr>
        <w:t xml:space="preserve"> </w:t>
      </w:r>
      <w:r>
        <w:rPr>
          <w:sz w:val="28"/>
          <w:szCs w:val="28"/>
        </w:rPr>
        <w:t>статьи 11.10 Земельного Кодекса РФ</w:t>
      </w:r>
      <w:r w:rsidRPr="00461CF7">
        <w:rPr>
          <w:sz w:val="28"/>
          <w:szCs w:val="28"/>
        </w:rPr>
        <w:t>;</w:t>
      </w:r>
    </w:p>
    <w:p w:rsidR="00E3147B" w:rsidRPr="00461CF7" w:rsidRDefault="00E3147B" w:rsidP="00E3147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4" w:name="sub_111110162"/>
      <w:bookmarkEnd w:id="3"/>
      <w:r>
        <w:rPr>
          <w:sz w:val="28"/>
          <w:szCs w:val="28"/>
        </w:rPr>
        <w:t>12.2.2.</w:t>
      </w:r>
      <w:r w:rsidRPr="00461CF7">
        <w:rPr>
          <w:sz w:val="28"/>
          <w:szCs w:val="28"/>
        </w:rPr>
        <w:t xml:space="preserve">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 w:rsidR="00E3147B" w:rsidRPr="00461CF7" w:rsidRDefault="00E3147B" w:rsidP="00E3147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5" w:name="sub_111110163"/>
      <w:bookmarkEnd w:id="4"/>
      <w:r>
        <w:rPr>
          <w:sz w:val="28"/>
          <w:szCs w:val="28"/>
        </w:rPr>
        <w:t>12.2.3.</w:t>
      </w:r>
      <w:r w:rsidRPr="00461CF7">
        <w:rPr>
          <w:sz w:val="28"/>
          <w:szCs w:val="28"/>
        </w:rPr>
        <w:t xml:space="preserve"> разработка схемы расположения земельного участка с нарушением предусмотренных </w:t>
      </w:r>
      <w:hyperlink w:anchor="sub_11119" w:history="1">
        <w:r w:rsidRPr="00461CF7">
          <w:rPr>
            <w:sz w:val="28"/>
            <w:szCs w:val="28"/>
          </w:rPr>
          <w:t>статьей 11.9</w:t>
        </w:r>
      </w:hyperlink>
      <w:r w:rsidRPr="00461CF7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Земельного Кодекса РФ</w:t>
      </w:r>
      <w:r w:rsidRPr="00461CF7">
        <w:rPr>
          <w:sz w:val="28"/>
          <w:szCs w:val="28"/>
        </w:rPr>
        <w:t xml:space="preserve"> требований к образуемым земельным участкам;</w:t>
      </w:r>
    </w:p>
    <w:p w:rsidR="00E3147B" w:rsidRPr="00461CF7" w:rsidRDefault="00E3147B" w:rsidP="00E3147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6" w:name="sub_111110164"/>
      <w:bookmarkEnd w:id="5"/>
      <w:r>
        <w:rPr>
          <w:sz w:val="28"/>
          <w:szCs w:val="28"/>
        </w:rPr>
        <w:t>12.2.4.</w:t>
      </w:r>
      <w:r w:rsidRPr="00461CF7">
        <w:rPr>
          <w:sz w:val="28"/>
          <w:szCs w:val="28"/>
        </w:rPr>
        <w:t xml:space="preserve">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:rsidR="00E3147B" w:rsidRPr="00461CF7" w:rsidRDefault="00E3147B" w:rsidP="00E3147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7" w:name="sub_111110165"/>
      <w:bookmarkEnd w:id="6"/>
      <w:r>
        <w:rPr>
          <w:sz w:val="28"/>
          <w:szCs w:val="28"/>
        </w:rPr>
        <w:t>12.2.5.</w:t>
      </w:r>
      <w:r w:rsidRPr="00461CF7">
        <w:rPr>
          <w:sz w:val="28"/>
          <w:szCs w:val="28"/>
        </w:rPr>
        <w:t xml:space="preserve">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территории.</w:t>
      </w:r>
    </w:p>
    <w:bookmarkEnd w:id="7"/>
    <w:p w:rsidR="00E3147B" w:rsidRPr="00461CF7" w:rsidRDefault="00E3147B" w:rsidP="00E3147B">
      <w:pPr>
        <w:jc w:val="both"/>
        <w:rPr>
          <w:sz w:val="28"/>
          <w:szCs w:val="28"/>
        </w:rPr>
      </w:pPr>
    </w:p>
    <w:p w:rsidR="00E3147B" w:rsidRPr="00122117" w:rsidRDefault="00E3147B" w:rsidP="00E3147B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 w:rsidRPr="00122117">
        <w:rPr>
          <w:b/>
          <w:color w:val="000000"/>
          <w:sz w:val="28"/>
          <w:szCs w:val="28"/>
        </w:rPr>
        <w:t xml:space="preserve">13. </w:t>
      </w:r>
      <w:r>
        <w:rPr>
          <w:b/>
          <w:color w:val="000000"/>
          <w:sz w:val="28"/>
          <w:szCs w:val="28"/>
        </w:rPr>
        <w:t>Перечень услуг</w:t>
      </w:r>
      <w:r w:rsidRPr="00122117"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>которые являются необходимыми</w:t>
      </w:r>
      <w:r w:rsidRPr="00122117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и обязательными</w:t>
      </w:r>
      <w:r w:rsidRPr="00122117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для предоставления муниципальной услуги</w:t>
      </w:r>
      <w:r w:rsidRPr="00122117"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>в том числе сведения</w:t>
      </w:r>
      <w:r w:rsidRPr="00122117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о документе</w:t>
      </w:r>
      <w:r w:rsidRPr="00122117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(документах)</w:t>
      </w:r>
      <w:r w:rsidRPr="00122117"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>выдаваемом (выдаваемых) организациями</w:t>
      </w:r>
      <w:r w:rsidRPr="00122117"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>участвующими в предоставлении муниципальной услуги</w:t>
      </w:r>
    </w:p>
    <w:p w:rsidR="00E3147B" w:rsidRPr="00A25503" w:rsidRDefault="00E3147B" w:rsidP="00E3147B">
      <w:pPr>
        <w:jc w:val="both"/>
        <w:rPr>
          <w:sz w:val="18"/>
          <w:szCs w:val="18"/>
        </w:rPr>
      </w:pPr>
    </w:p>
    <w:p w:rsidR="00E3147B" w:rsidRPr="000354B8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13.1</w:t>
      </w:r>
      <w:r w:rsidRPr="000354B8">
        <w:rPr>
          <w:sz w:val="28"/>
          <w:szCs w:val="28"/>
        </w:rPr>
        <w:t>. Для получения муниципальной услуги представител</w:t>
      </w:r>
      <w:r>
        <w:rPr>
          <w:sz w:val="28"/>
          <w:szCs w:val="28"/>
        </w:rPr>
        <w:t xml:space="preserve">ю заявителя необходимо получить </w:t>
      </w:r>
      <w:r w:rsidRPr="000354B8">
        <w:rPr>
          <w:sz w:val="28"/>
          <w:szCs w:val="28"/>
        </w:rPr>
        <w:t>доверенность, удостоверяющую полномочия представителя заявителя, необходимую для осуществления действия от имени заявителя</w:t>
      </w:r>
      <w:r>
        <w:rPr>
          <w:sz w:val="28"/>
          <w:szCs w:val="28"/>
        </w:rPr>
        <w:t>.</w:t>
      </w:r>
    </w:p>
    <w:p w:rsidR="00E3147B" w:rsidRPr="003B1B72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13.2</w:t>
      </w:r>
      <w:r w:rsidRPr="003B1B72">
        <w:rPr>
          <w:sz w:val="28"/>
          <w:szCs w:val="28"/>
        </w:rPr>
        <w:t>. Для получения доверенности, удостоверяющей полномочия представителя заявителя, необходим</w:t>
      </w:r>
      <w:r>
        <w:rPr>
          <w:sz w:val="28"/>
          <w:szCs w:val="28"/>
        </w:rPr>
        <w:t>ой</w:t>
      </w:r>
      <w:r w:rsidRPr="003B1B72">
        <w:rPr>
          <w:sz w:val="28"/>
          <w:szCs w:val="28"/>
        </w:rPr>
        <w:t xml:space="preserve"> для предоставления </w:t>
      </w:r>
      <w:r>
        <w:rPr>
          <w:sz w:val="28"/>
          <w:szCs w:val="28"/>
        </w:rPr>
        <w:t>муниципальной</w:t>
      </w:r>
      <w:r w:rsidRPr="003B1B72">
        <w:rPr>
          <w:sz w:val="28"/>
          <w:szCs w:val="28"/>
        </w:rPr>
        <w:t xml:space="preserve"> услуги</w:t>
      </w:r>
      <w:r>
        <w:rPr>
          <w:sz w:val="28"/>
          <w:szCs w:val="28"/>
        </w:rPr>
        <w:t>,</w:t>
      </w:r>
      <w:r w:rsidRPr="003B1B72">
        <w:rPr>
          <w:sz w:val="28"/>
          <w:szCs w:val="28"/>
        </w:rPr>
        <w:t xml:space="preserve"> заявител</w:t>
      </w:r>
      <w:r>
        <w:rPr>
          <w:sz w:val="28"/>
          <w:szCs w:val="28"/>
        </w:rPr>
        <w:t>ь обращается к нотариусу, должностному лицу администрации муниципального образования или иному должностному лицу</w:t>
      </w:r>
      <w:r w:rsidRPr="003B1B7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специально уполномоченному </w:t>
      </w:r>
      <w:r w:rsidRPr="003B1B72">
        <w:rPr>
          <w:sz w:val="28"/>
          <w:szCs w:val="28"/>
        </w:rPr>
        <w:t>на с</w:t>
      </w:r>
      <w:r>
        <w:rPr>
          <w:sz w:val="28"/>
          <w:szCs w:val="28"/>
        </w:rPr>
        <w:t xml:space="preserve">овершение нотариальных действий, </w:t>
      </w:r>
      <w:r w:rsidRPr="003B1B72">
        <w:rPr>
          <w:sz w:val="28"/>
          <w:szCs w:val="28"/>
        </w:rPr>
        <w:t>в соответствии с законодательством Российской Федерации</w:t>
      </w:r>
      <w:r>
        <w:rPr>
          <w:sz w:val="28"/>
          <w:szCs w:val="28"/>
        </w:rPr>
        <w:t>.</w:t>
      </w:r>
    </w:p>
    <w:p w:rsidR="00E3147B" w:rsidRPr="00A25503" w:rsidRDefault="00E3147B" w:rsidP="00E3147B">
      <w:pPr>
        <w:autoSpaceDE w:val="0"/>
        <w:autoSpaceDN w:val="0"/>
        <w:adjustRightInd w:val="0"/>
        <w:ind w:firstLine="567"/>
        <w:outlineLvl w:val="2"/>
        <w:rPr>
          <w:color w:val="000000"/>
          <w:sz w:val="16"/>
          <w:szCs w:val="16"/>
        </w:rPr>
      </w:pPr>
    </w:p>
    <w:p w:rsidR="00E3147B" w:rsidRDefault="00E3147B" w:rsidP="00E3147B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 w:rsidRPr="00FD60F8">
        <w:rPr>
          <w:b/>
          <w:color w:val="000000"/>
          <w:sz w:val="28"/>
          <w:szCs w:val="28"/>
        </w:rPr>
        <w:t xml:space="preserve">14. </w:t>
      </w:r>
      <w:r>
        <w:rPr>
          <w:b/>
          <w:color w:val="000000"/>
          <w:sz w:val="28"/>
          <w:szCs w:val="28"/>
        </w:rPr>
        <w:t>Порядок, размер и основания</w:t>
      </w:r>
      <w:r w:rsidRPr="00FD60F8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взимания государственной пошлины или</w:t>
      </w:r>
      <w:r w:rsidRPr="00FD60F8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иной платы</w:t>
      </w:r>
      <w:r w:rsidRPr="00FD60F8"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>взимаемой за предоставление муниципальной услуги</w:t>
      </w:r>
      <w:r w:rsidRPr="00FD60F8"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>в том числе в электронной форме</w:t>
      </w:r>
    </w:p>
    <w:p w:rsidR="00E3147B" w:rsidRPr="00A25503" w:rsidRDefault="00E3147B" w:rsidP="00E3147B">
      <w:pPr>
        <w:autoSpaceDE w:val="0"/>
        <w:autoSpaceDN w:val="0"/>
        <w:adjustRightInd w:val="0"/>
        <w:jc w:val="center"/>
        <w:outlineLvl w:val="1"/>
        <w:rPr>
          <w:color w:val="000000"/>
          <w:sz w:val="16"/>
          <w:szCs w:val="16"/>
        </w:rPr>
      </w:pPr>
    </w:p>
    <w:p w:rsidR="00E3147B" w:rsidRPr="00AE1009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14.1. </w:t>
      </w:r>
      <w:r w:rsidRPr="00AE1009">
        <w:rPr>
          <w:sz w:val="28"/>
          <w:szCs w:val="28"/>
        </w:rPr>
        <w:t xml:space="preserve">Муниципальная услуга предоставляется заявителям бесплатно. Оплата государственной пошлины или иной платы при предоставлении муниципальной </w:t>
      </w:r>
      <w:r w:rsidRPr="00AE1009">
        <w:rPr>
          <w:sz w:val="28"/>
          <w:szCs w:val="28"/>
        </w:rPr>
        <w:lastRenderedPageBreak/>
        <w:t>услуги не установлена.</w:t>
      </w:r>
    </w:p>
    <w:p w:rsidR="00E3147B" w:rsidRPr="00AE1009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14.1</w:t>
      </w:r>
      <w:r w:rsidRPr="00AE100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AE1009">
        <w:rPr>
          <w:sz w:val="28"/>
          <w:szCs w:val="28"/>
        </w:rPr>
        <w:t>Основания взимания государственной пошлины или иной платы, взимаемой при предоставлении муниципальной услуги, законодательством не установлены.</w:t>
      </w:r>
    </w:p>
    <w:p w:rsidR="00E3147B" w:rsidRPr="000354B8" w:rsidRDefault="00E3147B" w:rsidP="00E314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E3147B" w:rsidRPr="00FE0F23" w:rsidRDefault="00E3147B" w:rsidP="00E3147B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 w:rsidRPr="00FE0F23">
        <w:rPr>
          <w:b/>
          <w:color w:val="000000"/>
          <w:sz w:val="28"/>
          <w:szCs w:val="28"/>
        </w:rPr>
        <w:t xml:space="preserve">15. </w:t>
      </w:r>
      <w:r>
        <w:rPr>
          <w:b/>
          <w:color w:val="000000"/>
          <w:sz w:val="28"/>
          <w:szCs w:val="28"/>
        </w:rPr>
        <w:t>Порядок, размер и основания</w:t>
      </w:r>
      <w:r w:rsidRPr="00FE0F23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взимания платы за предоставление</w:t>
      </w:r>
      <w:r w:rsidRPr="00FE0F23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услуг</w:t>
      </w:r>
      <w:r w:rsidRPr="00FE0F23"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>которые являются необходимыми</w:t>
      </w:r>
      <w:r w:rsidRPr="00FE0F23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и обязательными</w:t>
      </w:r>
      <w:r w:rsidRPr="00FE0F23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для предоставления</w:t>
      </w:r>
      <w:r w:rsidRPr="00FE0F23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муниципальной услуги</w:t>
      </w:r>
      <w:r w:rsidRPr="00FE0F23"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>включая информацию о методике</w:t>
      </w:r>
      <w:r w:rsidRPr="00FE0F23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расчета размера такой платы</w:t>
      </w:r>
    </w:p>
    <w:p w:rsidR="00E3147B" w:rsidRPr="00A70CC8" w:rsidRDefault="00E3147B" w:rsidP="00E3147B">
      <w:pPr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E3147B" w:rsidRPr="000354B8" w:rsidRDefault="00E3147B" w:rsidP="00E3147B">
      <w:pPr>
        <w:suppressAutoHyphens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15.1</w:t>
      </w:r>
      <w:r w:rsidRPr="000354B8">
        <w:rPr>
          <w:color w:val="000000"/>
          <w:sz w:val="28"/>
          <w:szCs w:val="28"/>
        </w:rPr>
        <w:t xml:space="preserve">. </w:t>
      </w:r>
      <w:r w:rsidRPr="000354B8">
        <w:rPr>
          <w:sz w:val="28"/>
          <w:szCs w:val="28"/>
        </w:rPr>
        <w:t>Плата за получение документов в результате оказания услуг, которые являются необходимыми и обязательными для предоставления муниципальной услуги, оплачивается в соответствии с законодательством.</w:t>
      </w:r>
    </w:p>
    <w:p w:rsidR="00E3147B" w:rsidRPr="000354B8" w:rsidRDefault="00E3147B" w:rsidP="00E3147B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15.2</w:t>
      </w:r>
      <w:r w:rsidRPr="000354B8">
        <w:rPr>
          <w:sz w:val="28"/>
          <w:szCs w:val="28"/>
        </w:rPr>
        <w:t>. Размер платы за получение документов в результате оказания услуг, которые являются необходимыми и обязательными для предоставления муниципальной услуги, устанавливается в соответствии с законодательством.</w:t>
      </w:r>
    </w:p>
    <w:p w:rsidR="00E3147B" w:rsidRPr="00A70CC8" w:rsidRDefault="00E3147B" w:rsidP="00E3147B">
      <w:pPr>
        <w:autoSpaceDE w:val="0"/>
        <w:autoSpaceDN w:val="0"/>
        <w:adjustRightInd w:val="0"/>
        <w:outlineLvl w:val="2"/>
        <w:rPr>
          <w:color w:val="000000"/>
          <w:sz w:val="28"/>
          <w:szCs w:val="28"/>
        </w:rPr>
      </w:pPr>
    </w:p>
    <w:p w:rsidR="00E3147B" w:rsidRPr="00FA06B1" w:rsidRDefault="00E3147B" w:rsidP="00E3147B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 w:rsidRPr="00FA06B1">
        <w:rPr>
          <w:b/>
          <w:color w:val="000000"/>
          <w:sz w:val="28"/>
          <w:szCs w:val="28"/>
        </w:rPr>
        <w:t xml:space="preserve">16. </w:t>
      </w:r>
      <w:r>
        <w:rPr>
          <w:b/>
          <w:color w:val="000000"/>
          <w:sz w:val="28"/>
          <w:szCs w:val="28"/>
        </w:rPr>
        <w:t>Максимальный срок ожидания в очереди</w:t>
      </w:r>
      <w:r w:rsidRPr="00FA06B1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при подаче заявления о предоставлении</w:t>
      </w:r>
      <w:r w:rsidRPr="00FA06B1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муниципальной услуги</w:t>
      </w:r>
      <w:r w:rsidRPr="00FA06B1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и при получении результата</w:t>
      </w:r>
      <w:r w:rsidRPr="00FA06B1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предоставления такой услуги</w:t>
      </w:r>
    </w:p>
    <w:p w:rsidR="00E3147B" w:rsidRPr="00A70CC8" w:rsidRDefault="00E3147B" w:rsidP="00E3147B">
      <w:pPr>
        <w:autoSpaceDE w:val="0"/>
        <w:autoSpaceDN w:val="0"/>
        <w:adjustRightInd w:val="0"/>
        <w:ind w:firstLine="540"/>
        <w:jc w:val="both"/>
        <w:rPr>
          <w:color w:val="000000"/>
        </w:rPr>
      </w:pPr>
    </w:p>
    <w:p w:rsidR="00E3147B" w:rsidRPr="000354B8" w:rsidRDefault="00E3147B" w:rsidP="00E3147B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16.1</w:t>
      </w:r>
      <w:r w:rsidRPr="000354B8">
        <w:rPr>
          <w:sz w:val="28"/>
          <w:szCs w:val="28"/>
        </w:rPr>
        <w:t>. Максимальное время ожидания в очереди при подаче заявления и документов не должно превышать 15 минут.</w:t>
      </w:r>
    </w:p>
    <w:p w:rsidR="00E3147B" w:rsidRPr="000354B8" w:rsidRDefault="00E3147B" w:rsidP="00E3147B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16.2</w:t>
      </w:r>
      <w:r w:rsidRPr="000354B8">
        <w:rPr>
          <w:sz w:val="28"/>
          <w:szCs w:val="28"/>
        </w:rPr>
        <w:t xml:space="preserve">. При высокой нагрузке и превышении установленного пунктами </w:t>
      </w:r>
      <w:r>
        <w:rPr>
          <w:sz w:val="28"/>
          <w:szCs w:val="28"/>
        </w:rPr>
        <w:t>16.1.</w:t>
      </w:r>
      <w:r w:rsidRPr="000354B8">
        <w:rPr>
          <w:sz w:val="28"/>
          <w:szCs w:val="28"/>
        </w:rPr>
        <w:t xml:space="preserve"> и </w:t>
      </w:r>
      <w:r>
        <w:rPr>
          <w:sz w:val="28"/>
          <w:szCs w:val="28"/>
        </w:rPr>
        <w:t>16.3.</w:t>
      </w:r>
      <w:r w:rsidRPr="000354B8">
        <w:rPr>
          <w:sz w:val="28"/>
          <w:szCs w:val="28"/>
        </w:rPr>
        <w:t xml:space="preserve"> настоящего административного регламента срока ожидания в очереди продолжительность часов приема заявления и документов увеличивается не более чем на 20 минут.</w:t>
      </w:r>
    </w:p>
    <w:p w:rsidR="00E3147B" w:rsidRPr="000354B8" w:rsidRDefault="00E3147B" w:rsidP="00E3147B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16.3</w:t>
      </w:r>
      <w:r w:rsidRPr="000354B8">
        <w:rPr>
          <w:sz w:val="28"/>
          <w:szCs w:val="28"/>
        </w:rPr>
        <w:t>. Максимальное время ожидания в очереди при получении результата муниципальной услуги не должно превышать 15 минут.</w:t>
      </w:r>
    </w:p>
    <w:p w:rsidR="00E3147B" w:rsidRPr="00A70CC8" w:rsidRDefault="00E3147B" w:rsidP="00E3147B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E3147B" w:rsidRPr="000B64E5" w:rsidRDefault="00E3147B" w:rsidP="00E3147B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 w:rsidRPr="000B64E5">
        <w:rPr>
          <w:b/>
          <w:color w:val="000000"/>
          <w:sz w:val="28"/>
          <w:szCs w:val="28"/>
        </w:rPr>
        <w:t xml:space="preserve">17. </w:t>
      </w:r>
      <w:r>
        <w:rPr>
          <w:b/>
          <w:color w:val="000000"/>
          <w:sz w:val="28"/>
          <w:szCs w:val="28"/>
        </w:rPr>
        <w:t>Срок и порядок регистрации заявления заявителя о предоставлении муниципальной услуги</w:t>
      </w:r>
      <w:r w:rsidRPr="000B64E5"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>в том числе в электронной форме</w:t>
      </w:r>
    </w:p>
    <w:p w:rsidR="00E3147B" w:rsidRPr="000354B8" w:rsidRDefault="00E3147B" w:rsidP="00E3147B">
      <w:pPr>
        <w:suppressAutoHyphens/>
        <w:autoSpaceDE w:val="0"/>
        <w:autoSpaceDN w:val="0"/>
        <w:adjustRightInd w:val="0"/>
        <w:ind w:firstLine="709"/>
        <w:jc w:val="both"/>
        <w:outlineLvl w:val="2"/>
        <w:rPr>
          <w:color w:val="000000"/>
          <w:sz w:val="28"/>
          <w:szCs w:val="28"/>
        </w:rPr>
      </w:pPr>
    </w:p>
    <w:p w:rsidR="00E3147B" w:rsidRPr="000354B8" w:rsidRDefault="00E3147B" w:rsidP="00E3147B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17.1</w:t>
      </w:r>
      <w:r w:rsidRPr="00A70CC8">
        <w:rPr>
          <w:color w:val="000000"/>
          <w:sz w:val="28"/>
          <w:szCs w:val="28"/>
        </w:rPr>
        <w:t xml:space="preserve">. </w:t>
      </w:r>
      <w:r w:rsidRPr="000354B8">
        <w:rPr>
          <w:color w:val="000000"/>
          <w:sz w:val="28"/>
          <w:szCs w:val="28"/>
        </w:rPr>
        <w:t>Регистрацию заявления и документов о предоставлении муниципальной услуги, в том числе в электронной форме, осуществляет должностное лицо уполномоченного органа, ответственное за регистрацию входящей корреспонденции.</w:t>
      </w:r>
    </w:p>
    <w:p w:rsidR="00E3147B" w:rsidRPr="000354B8" w:rsidRDefault="00E3147B" w:rsidP="00E3147B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17.2</w:t>
      </w:r>
      <w:r w:rsidRPr="000354B8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0354B8">
        <w:rPr>
          <w:color w:val="000000"/>
          <w:sz w:val="28"/>
          <w:szCs w:val="28"/>
        </w:rPr>
        <w:t>Максимальное время регистрации заявления о предоставлении муниципальной услуги составляет 1</w:t>
      </w:r>
      <w:r>
        <w:rPr>
          <w:color w:val="000000"/>
          <w:sz w:val="28"/>
          <w:szCs w:val="28"/>
        </w:rPr>
        <w:t>5</w:t>
      </w:r>
      <w:r w:rsidRPr="000354B8">
        <w:rPr>
          <w:color w:val="000000"/>
          <w:sz w:val="28"/>
          <w:szCs w:val="28"/>
        </w:rPr>
        <w:t xml:space="preserve"> минут.</w:t>
      </w:r>
    </w:p>
    <w:p w:rsidR="00E3147B" w:rsidRDefault="00E3147B" w:rsidP="00E314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70CC8">
        <w:rPr>
          <w:color w:val="000000"/>
          <w:sz w:val="28"/>
          <w:szCs w:val="28"/>
        </w:rPr>
        <w:t xml:space="preserve">Днем регистрации документов является день их поступления в </w:t>
      </w:r>
      <w:r>
        <w:rPr>
          <w:color w:val="000000"/>
          <w:sz w:val="28"/>
          <w:szCs w:val="28"/>
        </w:rPr>
        <w:t>уполномоченный орган</w:t>
      </w:r>
      <w:r w:rsidRPr="00A70CC8">
        <w:rPr>
          <w:color w:val="000000"/>
          <w:sz w:val="28"/>
          <w:szCs w:val="28"/>
        </w:rPr>
        <w:t xml:space="preserve"> (до 16-00). При поступлении документов после 16-00 их регистрация происходит следующим рабочим днем.</w:t>
      </w:r>
    </w:p>
    <w:p w:rsidR="00E3147B" w:rsidRPr="00A70CC8" w:rsidRDefault="00E3147B" w:rsidP="00E314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E3147B" w:rsidRPr="00A70CC8" w:rsidRDefault="00E3147B" w:rsidP="00E3147B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8"/>
          <w:szCs w:val="28"/>
        </w:rPr>
      </w:pPr>
    </w:p>
    <w:p w:rsidR="00E3147B" w:rsidRPr="000B64E5" w:rsidRDefault="00E3147B" w:rsidP="00E3147B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 w:rsidRPr="000B64E5">
        <w:rPr>
          <w:b/>
          <w:color w:val="000000"/>
          <w:sz w:val="28"/>
          <w:szCs w:val="28"/>
        </w:rPr>
        <w:lastRenderedPageBreak/>
        <w:t xml:space="preserve">18. Требования к помещениям, в которых предоставляется </w:t>
      </w:r>
      <w:r>
        <w:rPr>
          <w:b/>
          <w:color w:val="000000"/>
          <w:sz w:val="28"/>
          <w:szCs w:val="28"/>
        </w:rPr>
        <w:t>муниципальная</w:t>
      </w:r>
      <w:r w:rsidRPr="000B64E5">
        <w:rPr>
          <w:b/>
          <w:color w:val="000000"/>
          <w:sz w:val="28"/>
          <w:szCs w:val="28"/>
        </w:rPr>
        <w:t xml:space="preserve"> услуга</w:t>
      </w:r>
    </w:p>
    <w:p w:rsidR="00E3147B" w:rsidRPr="00A70CC8" w:rsidRDefault="00E3147B" w:rsidP="00E3147B">
      <w:pPr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</w:p>
    <w:p w:rsidR="00E3147B" w:rsidRPr="000230E0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18.1.</w:t>
      </w:r>
      <w:r w:rsidRPr="000230E0">
        <w:rPr>
          <w:color w:val="000000"/>
          <w:sz w:val="28"/>
          <w:szCs w:val="28"/>
        </w:rPr>
        <w:t xml:space="preserve"> </w:t>
      </w:r>
      <w:r w:rsidRPr="000230E0">
        <w:rPr>
          <w:sz w:val="28"/>
          <w:szCs w:val="28"/>
        </w:rPr>
        <w:t>Вход в здание уполномоченного органа оборудуется информационной табличкой (вывеской), содержащей информацию о полном наименовании уполномоченного органа.</w:t>
      </w:r>
    </w:p>
    <w:p w:rsidR="00236E0B" w:rsidRPr="000230E0" w:rsidRDefault="00E3147B" w:rsidP="00236E0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18.2</w:t>
      </w:r>
      <w:r w:rsidRPr="000230E0">
        <w:rPr>
          <w:sz w:val="28"/>
          <w:szCs w:val="28"/>
        </w:rPr>
        <w:t xml:space="preserve">. </w:t>
      </w:r>
      <w:r w:rsidR="00236E0B" w:rsidRPr="000230E0">
        <w:rPr>
          <w:sz w:val="28"/>
          <w:szCs w:val="28"/>
        </w:rPr>
        <w:t xml:space="preserve">Информационные таблички (вывески) размещаются рядом с входом, либо на двери входа так, чтобы они были хорошо видны заявителям. </w:t>
      </w:r>
      <w:r w:rsidR="00236E0B" w:rsidRPr="000230E0">
        <w:rPr>
          <w:sz w:val="28"/>
          <w:szCs w:val="28"/>
          <w:lang w:eastAsia="en-US"/>
        </w:rPr>
        <w:t>Вход в здание должен быть оборудован удобной лестницей</w:t>
      </w:r>
      <w:r w:rsidR="00236E0B">
        <w:rPr>
          <w:sz w:val="28"/>
          <w:szCs w:val="28"/>
          <w:lang w:eastAsia="en-US"/>
        </w:rPr>
        <w:t>.</w:t>
      </w:r>
    </w:p>
    <w:p w:rsidR="0021522A" w:rsidRPr="0063231F" w:rsidRDefault="00236E0B" w:rsidP="00236E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231F">
        <w:rPr>
          <w:sz w:val="28"/>
          <w:szCs w:val="28"/>
        </w:rPr>
        <w:t>Дополнительно для заявителей с ограниченными физическими возможностями предусматривают 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236E0B" w:rsidRDefault="00236E0B" w:rsidP="00236E0B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63231F">
        <w:rPr>
          <w:sz w:val="28"/>
          <w:szCs w:val="28"/>
        </w:rPr>
        <w:t>При отсутствии технической возможности размещения необходимой информации обеспечивается выезд по месту жительства инвалидов</w:t>
      </w:r>
      <w:r w:rsidRPr="0063231F">
        <w:rPr>
          <w:sz w:val="28"/>
          <w:szCs w:val="28"/>
          <w:lang w:eastAsia="en-US"/>
        </w:rPr>
        <w:t>.</w:t>
      </w:r>
    </w:p>
    <w:p w:rsidR="0021522A" w:rsidRPr="00541F59" w:rsidRDefault="0021522A" w:rsidP="002152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1F59">
        <w:rPr>
          <w:sz w:val="28"/>
          <w:szCs w:val="28"/>
        </w:rPr>
        <w:t>Инвалидам (включая инвалидов, использующих кресла-коляски и собак-проводников) (далее – инвалиды) обеспечивается беспрепятственный доступ к зданию уполномоченного органа и к предоставляемой в нем муниципальной услуге.</w:t>
      </w:r>
    </w:p>
    <w:p w:rsidR="0021522A" w:rsidRPr="00FF1318" w:rsidRDefault="0021522A" w:rsidP="002152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1F59">
        <w:rPr>
          <w:sz w:val="28"/>
          <w:szCs w:val="28"/>
        </w:rPr>
        <w:t>В случаях, если здание невозможно полностью приспособить с учетом потребностей инвалидов, собственник этого объекта до его реконструкции или капитального ремонта должен принимать согласованные с одним из общественных объединений инвалидов, осуществляющих свою деятельность на территории муниципального образования, меры для обеспечения доступа инвалидов к месту предоставления услуги либо, когда это, возможно, обеспечить предоставление необходимых услуг по месту жительства инвалида или в дистанционном режиме</w:t>
      </w:r>
    </w:p>
    <w:p w:rsidR="00E3147B" w:rsidRPr="000230E0" w:rsidRDefault="00E3147B" w:rsidP="00236E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18.3</w:t>
      </w:r>
      <w:r w:rsidRPr="000230E0">
        <w:rPr>
          <w:sz w:val="28"/>
          <w:szCs w:val="28"/>
        </w:rPr>
        <w:t>. Прием заявлений и документов, необходимых для предоставления муниципальной услуги, осуществляется в кабинетах уполномоченного органа.</w:t>
      </w:r>
    </w:p>
    <w:p w:rsidR="00E3147B" w:rsidRPr="00236E0B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18.4</w:t>
      </w:r>
      <w:r w:rsidRPr="000230E0">
        <w:rPr>
          <w:sz w:val="28"/>
          <w:szCs w:val="28"/>
        </w:rPr>
        <w:t xml:space="preserve">. Вход в кабинет уполномоченного органа оборудуется информационной </w:t>
      </w:r>
      <w:r w:rsidRPr="00236E0B">
        <w:rPr>
          <w:sz w:val="28"/>
          <w:szCs w:val="28"/>
        </w:rPr>
        <w:t>табличкой (вывеской) с указанием номера кабинета, в котором осуществляется предоставление муниципальной услуги.</w:t>
      </w:r>
    </w:p>
    <w:p w:rsidR="00E3147B" w:rsidRPr="000230E0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36E0B">
        <w:rPr>
          <w:sz w:val="28"/>
          <w:szCs w:val="28"/>
        </w:rPr>
        <w:t>18.5. Каждое рабочее место должностных лиц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устройствами.</w:t>
      </w:r>
    </w:p>
    <w:p w:rsidR="00E3147B" w:rsidRPr="000230E0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18.6</w:t>
      </w:r>
      <w:r w:rsidRPr="000230E0">
        <w:rPr>
          <w:sz w:val="28"/>
          <w:szCs w:val="28"/>
        </w:rPr>
        <w:t>. Места ожидания должны соответствовать комфортным условиям для заявителей и оптимальным условиям работы должностных лиц уполномоченного органа.</w:t>
      </w:r>
    </w:p>
    <w:p w:rsidR="00E3147B" w:rsidRPr="000230E0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18.7</w:t>
      </w:r>
      <w:r w:rsidRPr="000230E0">
        <w:rPr>
          <w:sz w:val="28"/>
          <w:szCs w:val="28"/>
        </w:rPr>
        <w:t>. Места ожидания в очереди на прием, подачу документов, необходимых для предоставления муниципальной услуги, оборудуются стульями, кресельными секциями, скамьями.</w:t>
      </w:r>
    </w:p>
    <w:p w:rsidR="00E3147B" w:rsidRPr="000230E0" w:rsidRDefault="00E3147B" w:rsidP="00E314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18.8</w:t>
      </w:r>
      <w:r w:rsidRPr="000230E0">
        <w:rPr>
          <w:sz w:val="28"/>
          <w:szCs w:val="28"/>
        </w:rPr>
        <w:t xml:space="preserve">. </w:t>
      </w:r>
      <w:r w:rsidRPr="000230E0">
        <w:rPr>
          <w:color w:val="000000"/>
          <w:sz w:val="28"/>
          <w:szCs w:val="28"/>
        </w:rPr>
        <w:t>Места для заполнения документов оборудуются:</w:t>
      </w:r>
    </w:p>
    <w:p w:rsidR="00E3147B" w:rsidRPr="000230E0" w:rsidRDefault="00E3147B" w:rsidP="00E314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18.8.1.</w:t>
      </w:r>
      <w:r w:rsidRPr="000230E0">
        <w:rPr>
          <w:color w:val="000000"/>
          <w:sz w:val="28"/>
          <w:szCs w:val="28"/>
        </w:rPr>
        <w:t xml:space="preserve"> информационными стендами;</w:t>
      </w:r>
    </w:p>
    <w:p w:rsidR="00E3147B" w:rsidRPr="000230E0" w:rsidRDefault="00E3147B" w:rsidP="00E314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18.8.2. </w:t>
      </w:r>
      <w:r w:rsidRPr="000230E0">
        <w:rPr>
          <w:color w:val="000000"/>
          <w:sz w:val="28"/>
          <w:szCs w:val="28"/>
        </w:rPr>
        <w:t>стульями и столами для возможности оформления документов.</w:t>
      </w:r>
    </w:p>
    <w:p w:rsidR="00E3147B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18.9</w:t>
      </w:r>
      <w:r w:rsidRPr="000230E0">
        <w:rPr>
          <w:sz w:val="28"/>
          <w:szCs w:val="28"/>
        </w:rPr>
        <w:t xml:space="preserve">. В целях обеспечения конфиденциальности сведений о заявителе одним </w:t>
      </w:r>
      <w:r w:rsidRPr="000230E0">
        <w:rPr>
          <w:sz w:val="28"/>
          <w:szCs w:val="28"/>
        </w:rPr>
        <w:lastRenderedPageBreak/>
        <w:t>должностным лицом уполномоченного органа одновременно ведется прием только одного заявителя. Одновременный прием двух и более заявителей не допускается.</w:t>
      </w:r>
    </w:p>
    <w:p w:rsidR="00E3147B" w:rsidRPr="0021522A" w:rsidRDefault="00E3147B" w:rsidP="002152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3147B" w:rsidRPr="000537C9" w:rsidRDefault="00E3147B" w:rsidP="00E3147B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 w:rsidRPr="000537C9">
        <w:rPr>
          <w:b/>
          <w:color w:val="000000"/>
          <w:sz w:val="28"/>
          <w:szCs w:val="28"/>
        </w:rPr>
        <w:t>19. Показатели доступности и качества</w:t>
      </w:r>
      <w:r>
        <w:rPr>
          <w:b/>
          <w:color w:val="000000"/>
          <w:sz w:val="28"/>
          <w:szCs w:val="28"/>
        </w:rPr>
        <w:t xml:space="preserve"> </w:t>
      </w:r>
      <w:r w:rsidRPr="000537C9">
        <w:rPr>
          <w:b/>
          <w:color w:val="000000"/>
          <w:sz w:val="28"/>
          <w:szCs w:val="28"/>
        </w:rPr>
        <w:t>муниципальной услуги</w:t>
      </w:r>
    </w:p>
    <w:p w:rsidR="00E3147B" w:rsidRPr="00A70CC8" w:rsidRDefault="00E3147B" w:rsidP="00E3147B">
      <w:pPr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</w:p>
    <w:p w:rsidR="00E3147B" w:rsidRPr="000230E0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19.1</w:t>
      </w:r>
      <w:r w:rsidRPr="000230E0">
        <w:rPr>
          <w:sz w:val="28"/>
          <w:szCs w:val="28"/>
        </w:rPr>
        <w:t>. Основными показателями доступности и качества муниципальной услуги являются:</w:t>
      </w:r>
    </w:p>
    <w:p w:rsidR="00E3147B" w:rsidRPr="000230E0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30E0">
        <w:rPr>
          <w:sz w:val="28"/>
          <w:szCs w:val="28"/>
        </w:rPr>
        <w:t>соблюдение требований к местам предоставления муниципальной услуги, их транспортной доступности;</w:t>
      </w:r>
    </w:p>
    <w:p w:rsidR="00E3147B" w:rsidRPr="000230E0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30E0">
        <w:rPr>
          <w:sz w:val="28"/>
          <w:szCs w:val="28"/>
        </w:rPr>
        <w:t>среднее время ожидания в очереди при подаче документов;</w:t>
      </w:r>
    </w:p>
    <w:p w:rsidR="00E3147B" w:rsidRPr="000230E0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30E0">
        <w:rPr>
          <w:sz w:val="28"/>
          <w:szCs w:val="28"/>
        </w:rPr>
        <w:t>количество обращений об обжаловании решений и действий (бездействия) уполномоченного органа, а также должностных лиц уполномоченного органа;</w:t>
      </w:r>
    </w:p>
    <w:p w:rsidR="00E3147B" w:rsidRPr="000230E0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30E0">
        <w:rPr>
          <w:sz w:val="28"/>
          <w:szCs w:val="28"/>
        </w:rPr>
        <w:t>количество взаимодействий заявителя с должностными лицами уполномоченного органа.</w:t>
      </w:r>
    </w:p>
    <w:p w:rsidR="00E3147B" w:rsidRPr="000230E0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19.2</w:t>
      </w:r>
      <w:r w:rsidRPr="000230E0">
        <w:rPr>
          <w:sz w:val="28"/>
          <w:szCs w:val="28"/>
        </w:rPr>
        <w:t>. Основными требованиями к качеству рассмотрения обращений заявителей являются:</w:t>
      </w:r>
    </w:p>
    <w:p w:rsidR="00E3147B" w:rsidRPr="000230E0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30E0">
        <w:rPr>
          <w:sz w:val="28"/>
          <w:szCs w:val="28"/>
        </w:rPr>
        <w:t>достоверность предоставляемой заявителям информации о ходе рассмотрения обращения;</w:t>
      </w:r>
    </w:p>
    <w:p w:rsidR="00E3147B" w:rsidRPr="000230E0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30E0">
        <w:rPr>
          <w:sz w:val="28"/>
          <w:szCs w:val="28"/>
        </w:rPr>
        <w:t>полнота информирования заявителей о ходе рассмотрения обращения;</w:t>
      </w:r>
    </w:p>
    <w:p w:rsidR="00E3147B" w:rsidRPr="000230E0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30E0">
        <w:rPr>
          <w:sz w:val="28"/>
          <w:szCs w:val="28"/>
        </w:rPr>
        <w:t>наглядность форм предоставляемой информации об административных процедурах;</w:t>
      </w:r>
    </w:p>
    <w:p w:rsidR="00E3147B" w:rsidRPr="000230E0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30E0">
        <w:rPr>
          <w:sz w:val="28"/>
          <w:szCs w:val="28"/>
        </w:rPr>
        <w:t xml:space="preserve">удобство и доступность получения заявителями информации о порядке предоставления </w:t>
      </w:r>
      <w:r>
        <w:rPr>
          <w:sz w:val="28"/>
          <w:szCs w:val="28"/>
        </w:rPr>
        <w:t>муниципальной</w:t>
      </w:r>
      <w:r w:rsidRPr="000230E0">
        <w:rPr>
          <w:sz w:val="28"/>
          <w:szCs w:val="28"/>
        </w:rPr>
        <w:t xml:space="preserve"> услуги;</w:t>
      </w:r>
    </w:p>
    <w:p w:rsidR="00E3147B" w:rsidRPr="000230E0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30E0">
        <w:rPr>
          <w:sz w:val="28"/>
          <w:szCs w:val="28"/>
        </w:rPr>
        <w:t>оперативность вынесения решения в отношении рассматриваемого обращения.</w:t>
      </w:r>
    </w:p>
    <w:p w:rsidR="00E3147B" w:rsidRPr="000230E0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19.3</w:t>
      </w:r>
      <w:r w:rsidRPr="000230E0">
        <w:rPr>
          <w:sz w:val="28"/>
          <w:szCs w:val="28"/>
        </w:rPr>
        <w:t>. Взаимодействие заявителя с должностными лицами уполномоченного органа осуществляется при личном приеме граждан в соответствии с графиком приема граждан уполномоченного органа.</w:t>
      </w:r>
    </w:p>
    <w:p w:rsidR="00E3147B" w:rsidRPr="000230E0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19.4</w:t>
      </w:r>
      <w:r w:rsidRPr="000230E0">
        <w:rPr>
          <w:sz w:val="28"/>
          <w:szCs w:val="28"/>
        </w:rPr>
        <w:t>. Взаимодействие заявителя с должностными лицами уполномоченного органа осуществляется при личном обращении заявителя:</w:t>
      </w:r>
    </w:p>
    <w:p w:rsidR="00E3147B" w:rsidRPr="000230E0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30E0">
        <w:rPr>
          <w:sz w:val="28"/>
          <w:szCs w:val="28"/>
        </w:rPr>
        <w:t>для подачи документов, необходимых для предоставления муниципальной услуги;</w:t>
      </w:r>
    </w:p>
    <w:p w:rsidR="00E3147B" w:rsidRPr="000230E0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30E0">
        <w:rPr>
          <w:sz w:val="28"/>
          <w:szCs w:val="28"/>
        </w:rPr>
        <w:t>за получением результата предоставления муниципальной услуги.</w:t>
      </w:r>
    </w:p>
    <w:p w:rsidR="00E3147B" w:rsidRPr="000230E0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19.5</w:t>
      </w:r>
      <w:r w:rsidRPr="000230E0">
        <w:rPr>
          <w:sz w:val="28"/>
          <w:szCs w:val="28"/>
        </w:rPr>
        <w:t>. Продолжительность взаимодействия заявителя с должностными лицами уполномоченного органа при предоставлении муниципальной услуги не должна превышать 1</w:t>
      </w:r>
      <w:r>
        <w:rPr>
          <w:sz w:val="28"/>
          <w:szCs w:val="28"/>
        </w:rPr>
        <w:t>5</w:t>
      </w:r>
      <w:r w:rsidRPr="000230E0">
        <w:rPr>
          <w:sz w:val="28"/>
          <w:szCs w:val="28"/>
        </w:rPr>
        <w:t xml:space="preserve"> минут по каждому из указанных видов взаимодействия.</w:t>
      </w:r>
    </w:p>
    <w:p w:rsidR="00E3147B" w:rsidRPr="000230E0" w:rsidRDefault="00E3147B" w:rsidP="00E314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E3147B" w:rsidRPr="00A40866" w:rsidRDefault="00E3147B" w:rsidP="00E3147B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 w:rsidRPr="00A40866">
        <w:rPr>
          <w:b/>
          <w:color w:val="000000"/>
          <w:sz w:val="28"/>
          <w:szCs w:val="28"/>
        </w:rPr>
        <w:t xml:space="preserve">20. </w:t>
      </w:r>
      <w:r>
        <w:rPr>
          <w:b/>
          <w:color w:val="000000"/>
          <w:sz w:val="28"/>
          <w:szCs w:val="28"/>
        </w:rPr>
        <w:t>Иные требования, в том числе</w:t>
      </w:r>
      <w:r w:rsidRPr="00A40866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учитывающие особенности</w:t>
      </w:r>
      <w:r w:rsidRPr="00A40866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предоставления муниципальной услуги</w:t>
      </w:r>
      <w:r w:rsidRPr="00A40866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в многофункциональных центрах</w:t>
      </w:r>
      <w:r w:rsidRPr="00A40866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предоставления государственных и муниципальных услуг</w:t>
      </w:r>
      <w:r w:rsidRPr="00A40866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и особенности предоставления</w:t>
      </w:r>
      <w:r w:rsidRPr="00A40866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муниципальной услуги в электронной форме</w:t>
      </w:r>
    </w:p>
    <w:p w:rsidR="00E3147B" w:rsidRPr="00646129" w:rsidRDefault="00E3147B" w:rsidP="00E3147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3147B" w:rsidRPr="00646129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20.1</w:t>
      </w:r>
      <w:r w:rsidRPr="00646129">
        <w:rPr>
          <w:sz w:val="28"/>
          <w:szCs w:val="28"/>
        </w:rPr>
        <w:t>. Заявители имеют возможность получения муниципальной услуги в электронной форме посредством Портала в части:</w:t>
      </w:r>
    </w:p>
    <w:p w:rsidR="00E3147B" w:rsidRPr="00646129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20.1.1. </w:t>
      </w:r>
      <w:r w:rsidRPr="00646129">
        <w:rPr>
          <w:sz w:val="28"/>
          <w:szCs w:val="28"/>
        </w:rPr>
        <w:t>получения информации о порядке предоставления муниципальной услуги;</w:t>
      </w:r>
    </w:p>
    <w:p w:rsidR="00E3147B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20.1.2.</w:t>
      </w:r>
      <w:r w:rsidRPr="00646129">
        <w:rPr>
          <w:sz w:val="28"/>
          <w:szCs w:val="28"/>
        </w:rPr>
        <w:t xml:space="preserve"> ознакомления с формами заявлений и иных документов, необходимых для получения муниципальной услуги, обеспечения доступа к ним для копирования </w:t>
      </w:r>
      <w:r>
        <w:rPr>
          <w:sz w:val="28"/>
          <w:szCs w:val="28"/>
        </w:rPr>
        <w:t>и заполнения в электронном виде.</w:t>
      </w:r>
    </w:p>
    <w:p w:rsidR="00E3147B" w:rsidRPr="00646129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20.2</w:t>
      </w:r>
      <w:r w:rsidRPr="00646129">
        <w:rPr>
          <w:sz w:val="28"/>
          <w:szCs w:val="28"/>
        </w:rPr>
        <w:t>. Для обработки персональных данных при регистрации субъекта персональных данных на Портале получение согласия заявителя в соответствии с требованиями ста</w:t>
      </w:r>
      <w:r>
        <w:rPr>
          <w:sz w:val="28"/>
          <w:szCs w:val="28"/>
        </w:rPr>
        <w:t>тьи 6 Федерального закона от 27.07.</w:t>
      </w:r>
      <w:r w:rsidRPr="00646129">
        <w:rPr>
          <w:sz w:val="28"/>
          <w:szCs w:val="28"/>
        </w:rPr>
        <w:t>2006 № 152-ФЗ «О персональных данных» не требуется.</w:t>
      </w:r>
    </w:p>
    <w:p w:rsidR="00E3147B" w:rsidRPr="00646129" w:rsidRDefault="00E3147B" w:rsidP="00E314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E3147B" w:rsidRPr="00597C94" w:rsidRDefault="00E3147B" w:rsidP="00E3147B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 w:rsidRPr="00597C94">
        <w:rPr>
          <w:b/>
          <w:color w:val="000000"/>
          <w:sz w:val="28"/>
          <w:szCs w:val="28"/>
        </w:rPr>
        <w:t xml:space="preserve">III. </w:t>
      </w:r>
      <w:r>
        <w:rPr>
          <w:b/>
          <w:color w:val="000000"/>
          <w:sz w:val="28"/>
          <w:szCs w:val="28"/>
        </w:rPr>
        <w:t>Состав, последовательность и сроки выполнения</w:t>
      </w:r>
      <w:r w:rsidRPr="00597C94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административных процедур</w:t>
      </w:r>
      <w:r w:rsidRPr="00597C94"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>требования к порядку их выполнения</w:t>
      </w:r>
      <w:r w:rsidRPr="00597C94"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>в том числе особенности выполнения</w:t>
      </w:r>
      <w:r w:rsidRPr="00597C94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административных процедур в электронной форме</w:t>
      </w:r>
      <w:r w:rsidRPr="00597C94"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>а также особенности выполнения административных процедур</w:t>
      </w:r>
      <w:r w:rsidRPr="00597C94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в многофункциональных центрах</w:t>
      </w:r>
      <w:r w:rsidRPr="00597C94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предоставления государственных и муниципальных услуг</w:t>
      </w:r>
    </w:p>
    <w:p w:rsidR="00E3147B" w:rsidRPr="001424A7" w:rsidRDefault="00E3147B" w:rsidP="00E3147B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E3147B" w:rsidRPr="00597C94" w:rsidRDefault="00E3147B" w:rsidP="00E3147B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 w:rsidRPr="00597C94">
        <w:rPr>
          <w:b/>
          <w:color w:val="000000"/>
          <w:sz w:val="28"/>
          <w:szCs w:val="28"/>
        </w:rPr>
        <w:t xml:space="preserve">21. </w:t>
      </w:r>
      <w:r>
        <w:rPr>
          <w:b/>
          <w:color w:val="000000"/>
          <w:sz w:val="28"/>
          <w:szCs w:val="28"/>
        </w:rPr>
        <w:t>Состав и последовательность административных процедур</w:t>
      </w:r>
    </w:p>
    <w:p w:rsidR="00E3147B" w:rsidRPr="006E1AF3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21.1.</w:t>
      </w:r>
      <w:r>
        <w:rPr>
          <w:sz w:val="28"/>
          <w:szCs w:val="28"/>
        </w:rPr>
        <w:tab/>
        <w:t>Предоставление муниципальной</w:t>
      </w:r>
      <w:r w:rsidRPr="006E1AF3">
        <w:rPr>
          <w:sz w:val="28"/>
          <w:szCs w:val="28"/>
        </w:rPr>
        <w:t xml:space="preserve"> услуги включает в себя следующие административные процедуры:</w:t>
      </w:r>
    </w:p>
    <w:p w:rsidR="00E3147B" w:rsidRDefault="00E3147B" w:rsidP="00E3147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21.1.1.</w:t>
      </w:r>
      <w:r w:rsidRPr="006E1AF3">
        <w:rPr>
          <w:sz w:val="28"/>
          <w:szCs w:val="28"/>
        </w:rPr>
        <w:t xml:space="preserve"> прием и регистрация заявления и документов, подлежащих представлению заявителем;</w:t>
      </w:r>
    </w:p>
    <w:p w:rsidR="00E3147B" w:rsidRDefault="00E3147B" w:rsidP="00E3147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21.1.2. формирование и направление межведомственных запросов в органы, участвующие в предоставлении муниципальной услуги; </w:t>
      </w:r>
    </w:p>
    <w:p w:rsidR="00E3147B" w:rsidRPr="006E1AF3" w:rsidRDefault="00E3147B" w:rsidP="00E3147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21.1.3. принятие решения об утверждении (отказе в утверждении) схемы, н</w:t>
      </w:r>
      <w:r w:rsidRPr="006E1AF3">
        <w:rPr>
          <w:sz w:val="28"/>
          <w:szCs w:val="28"/>
        </w:rPr>
        <w:t xml:space="preserve">аправление (выдача) заявителю результатов предоставления </w:t>
      </w:r>
      <w:r>
        <w:rPr>
          <w:sz w:val="28"/>
          <w:szCs w:val="28"/>
        </w:rPr>
        <w:t>муниципальной</w:t>
      </w:r>
      <w:r w:rsidRPr="006E1AF3">
        <w:rPr>
          <w:sz w:val="28"/>
          <w:szCs w:val="28"/>
        </w:rPr>
        <w:t xml:space="preserve"> услуги</w:t>
      </w:r>
      <w:r>
        <w:rPr>
          <w:sz w:val="28"/>
          <w:szCs w:val="28"/>
        </w:rPr>
        <w:t>.</w:t>
      </w:r>
    </w:p>
    <w:p w:rsidR="00E3147B" w:rsidRPr="006E1AF3" w:rsidRDefault="00E3147B" w:rsidP="00E3147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21.2.</w:t>
      </w:r>
      <w:r w:rsidRPr="006E1AF3">
        <w:rPr>
          <w:sz w:val="28"/>
          <w:szCs w:val="28"/>
        </w:rPr>
        <w:t xml:space="preserve"> Блок</w:t>
      </w:r>
      <w:r>
        <w:rPr>
          <w:sz w:val="28"/>
          <w:szCs w:val="28"/>
        </w:rPr>
        <w:t>-схема предоставления муниципальной</w:t>
      </w:r>
      <w:r w:rsidRPr="006E1AF3">
        <w:rPr>
          <w:sz w:val="28"/>
          <w:szCs w:val="28"/>
        </w:rPr>
        <w:t xml:space="preserve"> услуги приведена в приложении </w:t>
      </w:r>
      <w:r>
        <w:rPr>
          <w:sz w:val="28"/>
          <w:szCs w:val="28"/>
        </w:rPr>
        <w:t xml:space="preserve">№ 1 </w:t>
      </w:r>
      <w:r w:rsidRPr="006E1AF3">
        <w:rPr>
          <w:sz w:val="28"/>
          <w:szCs w:val="28"/>
        </w:rPr>
        <w:t>к настоящему Административному регламенту.</w:t>
      </w:r>
    </w:p>
    <w:p w:rsidR="00E3147B" w:rsidRPr="00A70CC8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E3147B" w:rsidRPr="000D2055" w:rsidRDefault="00E3147B" w:rsidP="00E3147B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 w:rsidRPr="000D2055">
        <w:rPr>
          <w:b/>
          <w:color w:val="000000"/>
          <w:sz w:val="28"/>
          <w:szCs w:val="28"/>
        </w:rPr>
        <w:t xml:space="preserve">22. </w:t>
      </w:r>
      <w:r>
        <w:rPr>
          <w:b/>
          <w:color w:val="000000"/>
          <w:sz w:val="28"/>
          <w:szCs w:val="28"/>
        </w:rPr>
        <w:t>П</w:t>
      </w:r>
      <w:r w:rsidRPr="000D2055">
        <w:rPr>
          <w:b/>
          <w:color w:val="000000"/>
          <w:sz w:val="28"/>
          <w:szCs w:val="28"/>
        </w:rPr>
        <w:t xml:space="preserve">рием и регистрация заявления и документов, подлежащих представлению заявителем </w:t>
      </w:r>
    </w:p>
    <w:p w:rsidR="00E3147B" w:rsidRPr="00A70CC8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E3147B" w:rsidRPr="00091BE1" w:rsidRDefault="00E3147B" w:rsidP="00E314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22.1</w:t>
      </w:r>
      <w:r w:rsidRPr="00091BE1">
        <w:rPr>
          <w:color w:val="000000"/>
          <w:sz w:val="28"/>
          <w:szCs w:val="28"/>
        </w:rPr>
        <w:t xml:space="preserve">. Основанием для начала административной процедуры является поступление в уполномоченный орган заявления по форме согласно Приложению № </w:t>
      </w:r>
      <w:r>
        <w:rPr>
          <w:color w:val="000000"/>
          <w:sz w:val="28"/>
          <w:szCs w:val="28"/>
        </w:rPr>
        <w:t>2</w:t>
      </w:r>
      <w:r w:rsidRPr="00091BE1">
        <w:rPr>
          <w:color w:val="000000"/>
          <w:sz w:val="28"/>
          <w:szCs w:val="28"/>
        </w:rPr>
        <w:t xml:space="preserve"> к настоящему административному регламенту с приложением документов одним из следующих способов:</w:t>
      </w:r>
    </w:p>
    <w:p w:rsidR="00E3147B" w:rsidRPr="00091BE1" w:rsidRDefault="00E3147B" w:rsidP="00E314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22.1.1.</w:t>
      </w:r>
      <w:r w:rsidRPr="00091BE1">
        <w:rPr>
          <w:color w:val="000000"/>
          <w:sz w:val="28"/>
          <w:szCs w:val="28"/>
        </w:rPr>
        <w:t xml:space="preserve"> путем личного обращения заявителя в </w:t>
      </w:r>
      <w:r>
        <w:rPr>
          <w:color w:val="000000"/>
          <w:sz w:val="28"/>
          <w:szCs w:val="28"/>
        </w:rPr>
        <w:t>уполномоченный орган</w:t>
      </w:r>
      <w:r w:rsidRPr="00091BE1">
        <w:rPr>
          <w:color w:val="000000"/>
          <w:sz w:val="28"/>
          <w:szCs w:val="28"/>
        </w:rPr>
        <w:t>;</w:t>
      </w:r>
    </w:p>
    <w:p w:rsidR="00E3147B" w:rsidRPr="00091BE1" w:rsidRDefault="00E3147B" w:rsidP="00E314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22.1.2.</w:t>
      </w:r>
      <w:r w:rsidRPr="00091BE1">
        <w:rPr>
          <w:color w:val="000000"/>
          <w:sz w:val="28"/>
          <w:szCs w:val="28"/>
        </w:rPr>
        <w:t xml:space="preserve"> </w:t>
      </w:r>
      <w:r w:rsidRPr="00D44230">
        <w:rPr>
          <w:sz w:val="28"/>
          <w:szCs w:val="28"/>
        </w:rPr>
        <w:t xml:space="preserve">посредством почтовой связи на бумажном носителе либо в форме электронных документов с использованием информационно-телекоммуникационной сети </w:t>
      </w:r>
      <w:r>
        <w:rPr>
          <w:sz w:val="28"/>
          <w:szCs w:val="28"/>
        </w:rPr>
        <w:t>«</w:t>
      </w:r>
      <w:r w:rsidRPr="00D44230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D44230">
        <w:rPr>
          <w:sz w:val="28"/>
          <w:szCs w:val="28"/>
        </w:rPr>
        <w:t>.</w:t>
      </w:r>
    </w:p>
    <w:p w:rsidR="00E3147B" w:rsidRPr="005B39A6" w:rsidRDefault="00E3147B" w:rsidP="00E3147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22.2</w:t>
      </w:r>
      <w:r w:rsidRPr="00B0699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B06999">
        <w:rPr>
          <w:rFonts w:ascii="Times New Roman" w:hAnsi="Times New Roman" w:cs="Times New Roman"/>
          <w:sz w:val="28"/>
          <w:szCs w:val="28"/>
        </w:rPr>
        <w:t>Должностное лицо, уполномоченного органа, при поступлении</w:t>
      </w:r>
      <w:r w:rsidRPr="005B39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заявления с документами</w:t>
      </w:r>
      <w:r w:rsidRPr="005B39A6">
        <w:rPr>
          <w:rFonts w:ascii="Times New Roman" w:hAnsi="Times New Roman" w:cs="Times New Roman"/>
          <w:sz w:val="28"/>
          <w:szCs w:val="28"/>
        </w:rPr>
        <w:t xml:space="preserve"> устанавливает наличие или отсутствие оснований для отказа в приеме документов, </w:t>
      </w:r>
      <w:r w:rsidRPr="00442553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w:anchor="Par87" w:tooltip="Ссылка на текущий документ" w:history="1">
        <w:r w:rsidRPr="00442553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>
        <w:rPr>
          <w:rFonts w:ascii="Times New Roman" w:hAnsi="Times New Roman" w:cs="Times New Roman"/>
          <w:sz w:val="28"/>
          <w:szCs w:val="28"/>
        </w:rPr>
        <w:t>11.1.</w:t>
      </w:r>
      <w:r w:rsidRPr="005B39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административного </w:t>
      </w:r>
      <w:r w:rsidRPr="005B39A6">
        <w:rPr>
          <w:rFonts w:ascii="Times New Roman" w:hAnsi="Times New Roman" w:cs="Times New Roman"/>
          <w:sz w:val="28"/>
          <w:szCs w:val="28"/>
        </w:rPr>
        <w:t>регламента.</w:t>
      </w:r>
    </w:p>
    <w:p w:rsidR="00E3147B" w:rsidRPr="005B39A6" w:rsidRDefault="00E3147B" w:rsidP="00E3147B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B39A6">
        <w:rPr>
          <w:sz w:val="28"/>
          <w:szCs w:val="28"/>
        </w:rPr>
        <w:t xml:space="preserve">При наличии оснований для отказа в приеме документов </w:t>
      </w:r>
      <w:r>
        <w:rPr>
          <w:sz w:val="28"/>
          <w:szCs w:val="28"/>
        </w:rPr>
        <w:t>должностное лицо</w:t>
      </w:r>
      <w:r w:rsidRPr="005B39A6">
        <w:rPr>
          <w:sz w:val="28"/>
          <w:szCs w:val="28"/>
        </w:rPr>
        <w:t xml:space="preserve"> подготавливает, подписывает и выдает (направляет) заявителю </w:t>
      </w:r>
      <w:hyperlink w:anchor="Par374" w:tooltip="Ссылка на текущий документ" w:history="1">
        <w:r w:rsidRPr="00442553">
          <w:rPr>
            <w:sz w:val="28"/>
            <w:szCs w:val="28"/>
          </w:rPr>
          <w:t>уведомление</w:t>
        </w:r>
      </w:hyperlink>
      <w:r w:rsidRPr="00442553">
        <w:rPr>
          <w:sz w:val="28"/>
          <w:szCs w:val="28"/>
        </w:rPr>
        <w:t xml:space="preserve"> об отказе в при</w:t>
      </w:r>
      <w:r w:rsidRPr="005B39A6">
        <w:rPr>
          <w:sz w:val="28"/>
          <w:szCs w:val="28"/>
        </w:rPr>
        <w:t>еме документов с указанием оснований принятия такого решения</w:t>
      </w:r>
    </w:p>
    <w:p w:rsidR="00E3147B" w:rsidRPr="00442553" w:rsidRDefault="00E3147B" w:rsidP="00E3147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22.3</w:t>
      </w:r>
      <w:r w:rsidRPr="00442553">
        <w:rPr>
          <w:sz w:val="28"/>
          <w:szCs w:val="28"/>
        </w:rPr>
        <w:t xml:space="preserve">. При отсутствии оснований для отказа в приеме документов </w:t>
      </w:r>
      <w:r>
        <w:rPr>
          <w:sz w:val="28"/>
          <w:szCs w:val="28"/>
        </w:rPr>
        <w:t>должностное лицо</w:t>
      </w:r>
      <w:r w:rsidRPr="00442553">
        <w:rPr>
          <w:sz w:val="28"/>
          <w:szCs w:val="28"/>
        </w:rPr>
        <w:t xml:space="preserve"> принимает документы</w:t>
      </w:r>
      <w:r>
        <w:rPr>
          <w:sz w:val="28"/>
          <w:szCs w:val="28"/>
        </w:rPr>
        <w:t>.</w:t>
      </w:r>
      <w:r w:rsidRPr="00442553">
        <w:rPr>
          <w:sz w:val="28"/>
          <w:szCs w:val="28"/>
          <w:lang w:eastAsia="en-US"/>
        </w:rPr>
        <w:t xml:space="preserve"> </w:t>
      </w:r>
      <w:r w:rsidRPr="00091BE1">
        <w:rPr>
          <w:sz w:val="28"/>
          <w:szCs w:val="28"/>
          <w:lang w:eastAsia="en-US"/>
        </w:rPr>
        <w:t>Максимальное время приема заявления и прилагаемых к нему документов при личном обращении заявителя не превышает 1</w:t>
      </w:r>
      <w:r>
        <w:rPr>
          <w:sz w:val="28"/>
          <w:szCs w:val="28"/>
          <w:lang w:eastAsia="en-US"/>
        </w:rPr>
        <w:t>5</w:t>
      </w:r>
      <w:r w:rsidRPr="00091BE1">
        <w:rPr>
          <w:sz w:val="28"/>
          <w:szCs w:val="28"/>
          <w:lang w:eastAsia="en-US"/>
        </w:rPr>
        <w:t xml:space="preserve"> минут.</w:t>
      </w:r>
    </w:p>
    <w:p w:rsidR="00E3147B" w:rsidRPr="00091BE1" w:rsidRDefault="00E3147B" w:rsidP="00E314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22.4. </w:t>
      </w:r>
      <w:r w:rsidRPr="00091BE1">
        <w:rPr>
          <w:sz w:val="28"/>
          <w:szCs w:val="28"/>
          <w:lang w:eastAsia="en-US"/>
        </w:rPr>
        <w:t>Днем обращения заявителя считается дата регистрации в уполномоченном органе заявления и документов.</w:t>
      </w:r>
    </w:p>
    <w:p w:rsidR="00E3147B" w:rsidRPr="00091BE1" w:rsidRDefault="00E3147B" w:rsidP="00E3147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22.5</w:t>
      </w:r>
      <w:r w:rsidRPr="00091BE1">
        <w:rPr>
          <w:sz w:val="28"/>
          <w:szCs w:val="28"/>
          <w:lang w:eastAsia="en-US"/>
        </w:rPr>
        <w:t>. Заявителю или его представителю, подавшему заявление лично, в день обращения на копии заявления ставится отметка о получении документов с указанием даты и входящего номера заявления, зарегистрированного в установленном порядке.</w:t>
      </w:r>
    </w:p>
    <w:p w:rsidR="00E3147B" w:rsidRDefault="00E3147B" w:rsidP="00E3147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22.6</w:t>
      </w:r>
      <w:r w:rsidRPr="00091BE1">
        <w:rPr>
          <w:sz w:val="28"/>
          <w:szCs w:val="28"/>
          <w:lang w:eastAsia="en-US"/>
        </w:rPr>
        <w:t>. При поступлении заявления и прилагаемых к нему документов в уполномоченный орган посредством почтового отправления опись направляется заявителю заказным почтовым отправлением с уведомлением о вручении в течение 2 рабочих дней с даты получения заявления и прилагаемых к нему документов.</w:t>
      </w:r>
    </w:p>
    <w:p w:rsidR="00E3147B" w:rsidRPr="00D84626" w:rsidRDefault="00E3147B" w:rsidP="00E3147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22.7. </w:t>
      </w:r>
      <w:r w:rsidRPr="00D84626">
        <w:rPr>
          <w:sz w:val="28"/>
          <w:szCs w:val="28"/>
          <w:lang w:eastAsia="en-US"/>
        </w:rPr>
        <w:t xml:space="preserve">Заявление и прилагаемые к нему документы передаются должностным лицом уполномоченного органа, принявшим указанные документы, по описи должностному лицу уполномоченного органа, ответственному за </w:t>
      </w:r>
      <w:r>
        <w:rPr>
          <w:sz w:val="28"/>
          <w:szCs w:val="28"/>
          <w:lang w:eastAsia="en-US"/>
        </w:rPr>
        <w:t>предоставление</w:t>
      </w:r>
      <w:r w:rsidRPr="00D84626">
        <w:rPr>
          <w:sz w:val="28"/>
          <w:szCs w:val="28"/>
          <w:lang w:eastAsia="en-US"/>
        </w:rPr>
        <w:t xml:space="preserve"> муниципальной услуг</w:t>
      </w:r>
      <w:r>
        <w:rPr>
          <w:sz w:val="28"/>
          <w:szCs w:val="28"/>
          <w:lang w:eastAsia="en-US"/>
        </w:rPr>
        <w:t>и</w:t>
      </w:r>
      <w:r w:rsidRPr="00D84626">
        <w:rPr>
          <w:sz w:val="28"/>
          <w:szCs w:val="28"/>
          <w:lang w:eastAsia="en-US"/>
        </w:rPr>
        <w:t>.</w:t>
      </w:r>
    </w:p>
    <w:p w:rsidR="00E3147B" w:rsidRPr="00A70CC8" w:rsidRDefault="00E3147B" w:rsidP="00E3147B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>22.8</w:t>
      </w:r>
      <w:r w:rsidRPr="00091BE1">
        <w:rPr>
          <w:sz w:val="28"/>
          <w:szCs w:val="28"/>
          <w:lang w:eastAsia="en-US"/>
        </w:rPr>
        <w:t>. Результатом исполнения административной</w:t>
      </w:r>
      <w:r w:rsidRPr="00A70CC8">
        <w:rPr>
          <w:color w:val="000000"/>
          <w:sz w:val="28"/>
          <w:szCs w:val="28"/>
        </w:rPr>
        <w:t xml:space="preserve"> процедуры является регистрация заявления и документов или отказ в приеме заявления и документов по основаниям, предусмотренным пунктом </w:t>
      </w:r>
      <w:r>
        <w:rPr>
          <w:color w:val="000000"/>
          <w:sz w:val="28"/>
          <w:szCs w:val="28"/>
        </w:rPr>
        <w:t>11.1.</w:t>
      </w:r>
      <w:r w:rsidRPr="00A70CC8">
        <w:rPr>
          <w:color w:val="000000"/>
          <w:sz w:val="28"/>
          <w:szCs w:val="28"/>
        </w:rPr>
        <w:t xml:space="preserve"> настоящего административного регламента. </w:t>
      </w:r>
    </w:p>
    <w:p w:rsidR="00E3147B" w:rsidRPr="00A70CC8" w:rsidRDefault="00E3147B" w:rsidP="00E3147B">
      <w:pPr>
        <w:autoSpaceDE w:val="0"/>
        <w:autoSpaceDN w:val="0"/>
        <w:adjustRightInd w:val="0"/>
        <w:ind w:firstLine="540"/>
        <w:jc w:val="both"/>
        <w:outlineLvl w:val="3"/>
        <w:rPr>
          <w:color w:val="000000"/>
          <w:sz w:val="28"/>
          <w:szCs w:val="28"/>
        </w:rPr>
      </w:pPr>
    </w:p>
    <w:p w:rsidR="00E3147B" w:rsidRPr="003804B3" w:rsidRDefault="00E3147B" w:rsidP="00E3147B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 w:rsidRPr="003804B3">
        <w:rPr>
          <w:b/>
          <w:color w:val="000000"/>
          <w:sz w:val="28"/>
          <w:szCs w:val="28"/>
        </w:rPr>
        <w:t xml:space="preserve">23. Формирование и направление межведомственных запросов </w:t>
      </w:r>
      <w:r>
        <w:rPr>
          <w:b/>
          <w:color w:val="000000"/>
          <w:sz w:val="28"/>
          <w:szCs w:val="28"/>
        </w:rPr>
        <w:t>в органы</w:t>
      </w:r>
      <w:r w:rsidRPr="003804B3"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>участвующие в предоставлении муниципальной услуги</w:t>
      </w:r>
    </w:p>
    <w:p w:rsidR="00E3147B" w:rsidRPr="00A70CC8" w:rsidRDefault="00E3147B" w:rsidP="00E3147B">
      <w:pPr>
        <w:autoSpaceDE w:val="0"/>
        <w:autoSpaceDN w:val="0"/>
        <w:adjustRightInd w:val="0"/>
        <w:jc w:val="center"/>
        <w:outlineLvl w:val="3"/>
        <w:rPr>
          <w:caps/>
          <w:color w:val="000000"/>
          <w:sz w:val="28"/>
          <w:szCs w:val="28"/>
        </w:rPr>
      </w:pPr>
    </w:p>
    <w:p w:rsidR="00E3147B" w:rsidRPr="00A70CC8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23.1</w:t>
      </w:r>
      <w:r w:rsidRPr="00A70CC8">
        <w:rPr>
          <w:color w:val="000000"/>
          <w:sz w:val="28"/>
          <w:szCs w:val="28"/>
        </w:rPr>
        <w:t>. Основанием для начала административной процедуры является непредставление заявителем документ</w:t>
      </w:r>
      <w:r>
        <w:rPr>
          <w:color w:val="000000"/>
          <w:sz w:val="28"/>
          <w:szCs w:val="28"/>
        </w:rPr>
        <w:t>ов</w:t>
      </w:r>
      <w:r w:rsidRPr="00A70CC8">
        <w:rPr>
          <w:color w:val="000000"/>
          <w:sz w:val="28"/>
          <w:szCs w:val="28"/>
        </w:rPr>
        <w:t>, предусмотренн</w:t>
      </w:r>
      <w:r>
        <w:rPr>
          <w:color w:val="000000"/>
          <w:sz w:val="28"/>
          <w:szCs w:val="28"/>
        </w:rPr>
        <w:t>ых</w:t>
      </w:r>
      <w:r w:rsidRPr="00A70CC8">
        <w:rPr>
          <w:color w:val="000000"/>
          <w:sz w:val="28"/>
          <w:szCs w:val="28"/>
        </w:rPr>
        <w:t xml:space="preserve"> пунктом </w:t>
      </w:r>
      <w:r>
        <w:rPr>
          <w:color w:val="000000"/>
          <w:sz w:val="28"/>
          <w:szCs w:val="28"/>
        </w:rPr>
        <w:t>10.1.</w:t>
      </w:r>
      <w:r w:rsidRPr="00A70CC8">
        <w:rPr>
          <w:color w:val="000000"/>
          <w:sz w:val="28"/>
          <w:szCs w:val="28"/>
        </w:rPr>
        <w:t xml:space="preserve"> настоящего административного регламента.</w:t>
      </w:r>
    </w:p>
    <w:p w:rsidR="00E3147B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23.2</w:t>
      </w:r>
      <w:r w:rsidRPr="00A70CC8">
        <w:rPr>
          <w:color w:val="000000"/>
          <w:sz w:val="28"/>
          <w:szCs w:val="28"/>
        </w:rPr>
        <w:t xml:space="preserve">. </w:t>
      </w:r>
      <w:r w:rsidRPr="00142985">
        <w:rPr>
          <w:color w:val="000000"/>
          <w:sz w:val="28"/>
          <w:szCs w:val="28"/>
        </w:rPr>
        <w:t xml:space="preserve">В течение </w:t>
      </w:r>
      <w:r>
        <w:rPr>
          <w:color w:val="000000"/>
          <w:sz w:val="28"/>
          <w:szCs w:val="28"/>
        </w:rPr>
        <w:t>1</w:t>
      </w:r>
      <w:r w:rsidRPr="00142985">
        <w:rPr>
          <w:color w:val="000000"/>
          <w:sz w:val="28"/>
          <w:szCs w:val="28"/>
        </w:rPr>
        <w:t xml:space="preserve"> рабочего дня, следующего за днем регистрации поступившего заявления, должностное лицо уполномоченного органа, ответственное за предоставление муниципальной услуги, осуществляет направление межведомственн</w:t>
      </w:r>
      <w:r>
        <w:rPr>
          <w:color w:val="000000"/>
          <w:sz w:val="28"/>
          <w:szCs w:val="28"/>
        </w:rPr>
        <w:t>ого</w:t>
      </w:r>
      <w:r w:rsidRPr="00142985">
        <w:rPr>
          <w:color w:val="000000"/>
          <w:sz w:val="28"/>
          <w:szCs w:val="28"/>
        </w:rPr>
        <w:t xml:space="preserve"> запрос</w:t>
      </w:r>
      <w:r>
        <w:rPr>
          <w:color w:val="000000"/>
          <w:sz w:val="28"/>
          <w:szCs w:val="28"/>
        </w:rPr>
        <w:t>а:</w:t>
      </w:r>
    </w:p>
    <w:p w:rsidR="00E3147B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0EF3">
        <w:rPr>
          <w:sz w:val="28"/>
          <w:szCs w:val="28"/>
        </w:rPr>
        <w:t>в Федеральн</w:t>
      </w:r>
      <w:r>
        <w:rPr>
          <w:sz w:val="28"/>
          <w:szCs w:val="28"/>
        </w:rPr>
        <w:t>ую</w:t>
      </w:r>
      <w:r w:rsidRPr="00ED0EF3">
        <w:rPr>
          <w:sz w:val="28"/>
          <w:szCs w:val="28"/>
        </w:rPr>
        <w:t xml:space="preserve"> служб</w:t>
      </w:r>
      <w:r>
        <w:rPr>
          <w:sz w:val="28"/>
          <w:szCs w:val="28"/>
        </w:rPr>
        <w:t>у</w:t>
      </w:r>
      <w:r w:rsidRPr="00ED0EF3">
        <w:rPr>
          <w:sz w:val="28"/>
          <w:szCs w:val="28"/>
        </w:rPr>
        <w:t xml:space="preserve"> государственной регистрации, кадастра и картографии </w:t>
      </w:r>
      <w:r w:rsidRPr="00A70CC8">
        <w:rPr>
          <w:color w:val="000000"/>
          <w:sz w:val="28"/>
          <w:szCs w:val="28"/>
        </w:rPr>
        <w:t>в целях получения</w:t>
      </w:r>
      <w:r>
        <w:rPr>
          <w:sz w:val="28"/>
          <w:szCs w:val="28"/>
        </w:rPr>
        <w:t>:</w:t>
      </w:r>
    </w:p>
    <w:p w:rsidR="00E3147B" w:rsidRPr="007516A0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16A0">
        <w:rPr>
          <w:sz w:val="28"/>
          <w:szCs w:val="28"/>
        </w:rPr>
        <w:t>выписки из ЕГРП о правах на здание, строение, сооружение, находящиеся на приобретаемом земельном участке (при наличии зданий, строений, сооружений на приобретаемом земельном участке), или уведомления об отсутствии в ЕГРП запрашиваемых сведений о зарегистрированных правах на указанные здания, строения, сооружения;</w:t>
      </w:r>
    </w:p>
    <w:p w:rsidR="00E3147B" w:rsidRPr="007516A0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16A0">
        <w:rPr>
          <w:sz w:val="28"/>
          <w:szCs w:val="28"/>
        </w:rPr>
        <w:t xml:space="preserve">выписки из ЕГРП о правах на приобретаемый земельный участок или </w:t>
      </w:r>
      <w:r w:rsidRPr="007516A0">
        <w:rPr>
          <w:sz w:val="28"/>
          <w:szCs w:val="28"/>
        </w:rPr>
        <w:lastRenderedPageBreak/>
        <w:t>уведомления об отсутствии в ЕГРП запрашиваемых сведений о зарегистрированных правах на указанный земельный участок;</w:t>
      </w:r>
    </w:p>
    <w:p w:rsidR="00E3147B" w:rsidRPr="009729B4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16A0">
        <w:rPr>
          <w:sz w:val="28"/>
          <w:szCs w:val="28"/>
        </w:rPr>
        <w:t>кадастрового паспорта земельного участка либо кадастровой выписки о земельном участке в случае, если заявление о приобретении прав на земельный участок подано с целью переоформления права постоянного (бессрочного) пользования земельным участком на право собственности либо аренды.</w:t>
      </w:r>
    </w:p>
    <w:p w:rsidR="00E3147B" w:rsidRPr="00142985" w:rsidRDefault="00E3147B" w:rsidP="00E314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23.3</w:t>
      </w:r>
      <w:r w:rsidRPr="00A70CC8">
        <w:rPr>
          <w:color w:val="000000"/>
          <w:sz w:val="28"/>
          <w:szCs w:val="28"/>
        </w:rPr>
        <w:t xml:space="preserve">. </w:t>
      </w:r>
      <w:r w:rsidRPr="00142985">
        <w:rPr>
          <w:color w:val="000000"/>
          <w:sz w:val="28"/>
          <w:szCs w:val="28"/>
        </w:rPr>
        <w:t xml:space="preserve">Направление межведомственного запроса и представление документов и информации, перечисленных в пункте </w:t>
      </w:r>
      <w:r>
        <w:rPr>
          <w:color w:val="000000"/>
          <w:sz w:val="28"/>
          <w:szCs w:val="28"/>
        </w:rPr>
        <w:t>10.1.</w:t>
      </w:r>
      <w:r w:rsidRPr="00142985">
        <w:rPr>
          <w:color w:val="000000"/>
          <w:sz w:val="28"/>
          <w:szCs w:val="28"/>
        </w:rPr>
        <w:t xml:space="preserve"> настоящего административного регламента, допускаются только в целях, связанных с предоставлением муниципальной услуги.</w:t>
      </w:r>
    </w:p>
    <w:p w:rsidR="00E3147B" w:rsidRPr="00142985" w:rsidRDefault="00E3147B" w:rsidP="00E314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23.4</w:t>
      </w:r>
      <w:r w:rsidRPr="00142985">
        <w:rPr>
          <w:color w:val="000000"/>
          <w:sz w:val="28"/>
          <w:szCs w:val="28"/>
        </w:rPr>
        <w:t xml:space="preserve">. Межведомственный запрос о представлении документов, указанных в пункте </w:t>
      </w:r>
      <w:r>
        <w:rPr>
          <w:color w:val="000000"/>
          <w:sz w:val="28"/>
          <w:szCs w:val="28"/>
        </w:rPr>
        <w:t>9.1.</w:t>
      </w:r>
      <w:r w:rsidRPr="00142985">
        <w:rPr>
          <w:color w:val="000000"/>
          <w:sz w:val="28"/>
          <w:szCs w:val="28"/>
        </w:rPr>
        <w:t xml:space="preserve"> настоящего административного регламента, для предоставления муниципальной услуги с использованием межведомственного информационного взаимодействия формируется в соответствии с требованиями </w:t>
      </w:r>
      <w:hyperlink r:id="rId20" w:history="1">
        <w:r w:rsidRPr="00142985">
          <w:rPr>
            <w:color w:val="000000"/>
            <w:sz w:val="28"/>
            <w:szCs w:val="28"/>
          </w:rPr>
          <w:t>статьи 7.2</w:t>
        </w:r>
      </w:hyperlink>
      <w:r w:rsidRPr="00142985">
        <w:rPr>
          <w:color w:val="000000"/>
          <w:sz w:val="28"/>
          <w:szCs w:val="28"/>
        </w:rPr>
        <w:t xml:space="preserve"> Федерального закона № 210-ФЗ.</w:t>
      </w:r>
    </w:p>
    <w:p w:rsidR="00E3147B" w:rsidRPr="00142985" w:rsidRDefault="00E3147B" w:rsidP="00E314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42985">
        <w:rPr>
          <w:color w:val="000000"/>
          <w:sz w:val="28"/>
          <w:szCs w:val="28"/>
        </w:rPr>
        <w:t>Документы и сведения, полученные с использованием межведомственного информационного взаимодействия, применяются в соответствии с нормативными правовыми актами для предоставления муниципальной услуги.</w:t>
      </w:r>
    </w:p>
    <w:p w:rsidR="00E3147B" w:rsidRPr="00142985" w:rsidRDefault="00E3147B" w:rsidP="00E314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23.5</w:t>
      </w:r>
      <w:r w:rsidRPr="00142985">
        <w:rPr>
          <w:color w:val="000000"/>
          <w:sz w:val="28"/>
          <w:szCs w:val="28"/>
        </w:rPr>
        <w:t>. Должностное лицо уполномоченного органа, ответственное за предоставление муниципальной услуги, приобщает ответы на межведомственные запросы к соответствующему запросу.</w:t>
      </w:r>
    </w:p>
    <w:p w:rsidR="00E3147B" w:rsidRPr="00142985" w:rsidRDefault="00E3147B" w:rsidP="00E314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23.6</w:t>
      </w:r>
      <w:r w:rsidRPr="00142985">
        <w:rPr>
          <w:color w:val="000000"/>
          <w:sz w:val="28"/>
          <w:szCs w:val="28"/>
        </w:rPr>
        <w:t xml:space="preserve">. Результатом административной процедуры является получение документов, указанных в пункте </w:t>
      </w:r>
      <w:r>
        <w:rPr>
          <w:color w:val="000000"/>
          <w:sz w:val="28"/>
          <w:szCs w:val="28"/>
        </w:rPr>
        <w:t>10.1.</w:t>
      </w:r>
      <w:r w:rsidRPr="00142985">
        <w:rPr>
          <w:color w:val="000000"/>
          <w:sz w:val="28"/>
          <w:szCs w:val="28"/>
        </w:rPr>
        <w:t xml:space="preserve"> настоящего административного регламента.</w:t>
      </w:r>
    </w:p>
    <w:p w:rsidR="00E3147B" w:rsidRDefault="00E3147B" w:rsidP="00E3147B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23.7. </w:t>
      </w:r>
      <w:r w:rsidRPr="00142985">
        <w:rPr>
          <w:color w:val="000000"/>
          <w:sz w:val="28"/>
          <w:szCs w:val="28"/>
        </w:rPr>
        <w:t>Способом фиксации результата административной процедуры является фиксация факта поступления документов и сведений, полученных в рамках межведомственного информационного взаимодействия, необходимых для предоставления муниципальной услуги, в журнале регистрации</w:t>
      </w:r>
      <w:r>
        <w:rPr>
          <w:color w:val="000000"/>
          <w:sz w:val="28"/>
          <w:szCs w:val="28"/>
        </w:rPr>
        <w:t xml:space="preserve"> входящей корреспонденции.</w:t>
      </w:r>
    </w:p>
    <w:p w:rsidR="00E3147B" w:rsidRPr="00A70CC8" w:rsidRDefault="00E3147B" w:rsidP="00E3147B">
      <w:pPr>
        <w:autoSpaceDE w:val="0"/>
        <w:autoSpaceDN w:val="0"/>
        <w:adjustRightInd w:val="0"/>
        <w:jc w:val="center"/>
        <w:outlineLvl w:val="3"/>
        <w:rPr>
          <w:color w:val="000000"/>
          <w:sz w:val="28"/>
          <w:szCs w:val="28"/>
        </w:rPr>
      </w:pPr>
    </w:p>
    <w:p w:rsidR="00E3147B" w:rsidRDefault="00E3147B" w:rsidP="00E3147B">
      <w:pPr>
        <w:autoSpaceDE w:val="0"/>
        <w:autoSpaceDN w:val="0"/>
        <w:adjustRightInd w:val="0"/>
        <w:outlineLvl w:val="3"/>
        <w:rPr>
          <w:color w:val="000000"/>
          <w:sz w:val="28"/>
          <w:szCs w:val="28"/>
        </w:rPr>
      </w:pPr>
    </w:p>
    <w:p w:rsidR="00E3147B" w:rsidRPr="00D5229A" w:rsidRDefault="00E3147B" w:rsidP="00E3147B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 w:rsidRPr="00D5229A">
        <w:rPr>
          <w:b/>
          <w:color w:val="000000"/>
          <w:sz w:val="28"/>
          <w:szCs w:val="28"/>
        </w:rPr>
        <w:t xml:space="preserve">24. </w:t>
      </w:r>
      <w:r>
        <w:rPr>
          <w:b/>
          <w:color w:val="000000"/>
          <w:sz w:val="28"/>
          <w:szCs w:val="28"/>
        </w:rPr>
        <w:t>П</w:t>
      </w:r>
      <w:r w:rsidRPr="00D5229A">
        <w:rPr>
          <w:b/>
          <w:color w:val="000000"/>
          <w:sz w:val="28"/>
          <w:szCs w:val="28"/>
        </w:rPr>
        <w:t xml:space="preserve">ринятие решения </w:t>
      </w:r>
      <w:r>
        <w:rPr>
          <w:b/>
          <w:color w:val="000000"/>
          <w:sz w:val="28"/>
          <w:szCs w:val="28"/>
        </w:rPr>
        <w:t>об утверждении</w:t>
      </w:r>
      <w:r w:rsidRPr="00D5229A">
        <w:rPr>
          <w:b/>
          <w:color w:val="000000"/>
          <w:sz w:val="28"/>
          <w:szCs w:val="28"/>
        </w:rPr>
        <w:t xml:space="preserve"> (</w:t>
      </w:r>
      <w:r>
        <w:rPr>
          <w:b/>
          <w:color w:val="000000"/>
          <w:sz w:val="28"/>
          <w:szCs w:val="28"/>
        </w:rPr>
        <w:t>об отказе в утверждении</w:t>
      </w:r>
      <w:r w:rsidRPr="00D5229A">
        <w:rPr>
          <w:b/>
          <w:color w:val="000000"/>
          <w:sz w:val="28"/>
          <w:szCs w:val="28"/>
        </w:rPr>
        <w:t xml:space="preserve">) </w:t>
      </w:r>
      <w:r>
        <w:rPr>
          <w:b/>
          <w:color w:val="000000"/>
          <w:sz w:val="28"/>
          <w:szCs w:val="28"/>
        </w:rPr>
        <w:t>схемы расположения земельного участка</w:t>
      </w:r>
      <w:r w:rsidRPr="00D5229A"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>направление</w:t>
      </w:r>
      <w:r w:rsidRPr="00D5229A">
        <w:rPr>
          <w:b/>
          <w:color w:val="000000"/>
          <w:sz w:val="28"/>
          <w:szCs w:val="28"/>
        </w:rPr>
        <w:t xml:space="preserve"> (</w:t>
      </w:r>
      <w:r>
        <w:rPr>
          <w:b/>
          <w:color w:val="000000"/>
          <w:sz w:val="28"/>
          <w:szCs w:val="28"/>
        </w:rPr>
        <w:t>выдача</w:t>
      </w:r>
      <w:r w:rsidRPr="00D5229A">
        <w:rPr>
          <w:b/>
          <w:color w:val="000000"/>
          <w:sz w:val="28"/>
          <w:szCs w:val="28"/>
        </w:rPr>
        <w:t xml:space="preserve">) </w:t>
      </w:r>
      <w:r>
        <w:rPr>
          <w:b/>
          <w:color w:val="000000"/>
          <w:sz w:val="28"/>
          <w:szCs w:val="28"/>
        </w:rPr>
        <w:t>заявителю</w:t>
      </w:r>
      <w:r w:rsidRPr="00D5229A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результатов предоставления муниципальной услуги</w:t>
      </w:r>
    </w:p>
    <w:p w:rsidR="00E3147B" w:rsidRPr="00A70CC8" w:rsidRDefault="00E3147B" w:rsidP="00E3147B">
      <w:pPr>
        <w:autoSpaceDE w:val="0"/>
        <w:autoSpaceDN w:val="0"/>
        <w:adjustRightInd w:val="0"/>
        <w:jc w:val="center"/>
        <w:outlineLvl w:val="3"/>
        <w:rPr>
          <w:caps/>
          <w:color w:val="000000"/>
          <w:sz w:val="28"/>
          <w:szCs w:val="28"/>
        </w:rPr>
      </w:pPr>
    </w:p>
    <w:p w:rsidR="00E3147B" w:rsidRPr="00AD63C5" w:rsidRDefault="00E3147B" w:rsidP="00E3147B">
      <w:pPr>
        <w:autoSpaceDE w:val="0"/>
        <w:autoSpaceDN w:val="0"/>
        <w:adjustRightInd w:val="0"/>
        <w:ind w:firstLine="709"/>
        <w:jc w:val="both"/>
        <w:outlineLvl w:val="3"/>
        <w:rPr>
          <w:color w:val="000000"/>
          <w:sz w:val="28"/>
          <w:szCs w:val="28"/>
        </w:rPr>
      </w:pPr>
      <w:r>
        <w:rPr>
          <w:caps/>
          <w:color w:val="000000"/>
          <w:sz w:val="28"/>
          <w:szCs w:val="28"/>
        </w:rPr>
        <w:t>24.1</w:t>
      </w:r>
      <w:r w:rsidRPr="00AD63C5">
        <w:rPr>
          <w:caps/>
          <w:color w:val="000000"/>
          <w:sz w:val="28"/>
          <w:szCs w:val="28"/>
        </w:rPr>
        <w:t xml:space="preserve">. </w:t>
      </w:r>
      <w:r w:rsidRPr="00AD63C5">
        <w:rPr>
          <w:color w:val="000000"/>
          <w:sz w:val="28"/>
          <w:szCs w:val="28"/>
        </w:rPr>
        <w:t xml:space="preserve">Основанием для начала административной процедуры является получение полного пакета документов, предусмотренных пунктами </w:t>
      </w:r>
      <w:r>
        <w:rPr>
          <w:color w:val="000000"/>
          <w:sz w:val="28"/>
          <w:szCs w:val="28"/>
        </w:rPr>
        <w:t>9.1.</w:t>
      </w:r>
      <w:r w:rsidRPr="00AD63C5">
        <w:rPr>
          <w:color w:val="000000"/>
          <w:sz w:val="28"/>
          <w:szCs w:val="28"/>
        </w:rPr>
        <w:t xml:space="preserve"> настоящего административного регламента.</w:t>
      </w:r>
    </w:p>
    <w:p w:rsidR="00E3147B" w:rsidRPr="00AD63C5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24.2</w:t>
      </w:r>
      <w:r w:rsidRPr="00AD63C5">
        <w:rPr>
          <w:color w:val="000000"/>
          <w:sz w:val="28"/>
          <w:szCs w:val="28"/>
        </w:rPr>
        <w:t xml:space="preserve">. </w:t>
      </w:r>
      <w:r w:rsidRPr="00AD63C5">
        <w:rPr>
          <w:sz w:val="28"/>
          <w:szCs w:val="28"/>
          <w:lang w:eastAsia="en-US"/>
        </w:rPr>
        <w:t>Ответственное лицо уполномоченного органа проводит правовую экспертизу заявления и документов, в том числе полученных в соответствии с главой 23 настоящего административного регламента.</w:t>
      </w:r>
    </w:p>
    <w:p w:rsidR="00E3147B" w:rsidRPr="00580BEC" w:rsidRDefault="00E3147B" w:rsidP="00E3147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24.3</w:t>
      </w:r>
      <w:r w:rsidRPr="00AD63C5">
        <w:rPr>
          <w:rFonts w:ascii="Times New Roman" w:hAnsi="Times New Roman" w:cs="Times New Roman"/>
          <w:sz w:val="28"/>
          <w:szCs w:val="28"/>
        </w:rPr>
        <w:t>.</w:t>
      </w:r>
      <w:r w:rsidRPr="00580BEC">
        <w:t xml:space="preserve"> </w:t>
      </w:r>
      <w:r w:rsidRPr="00580BEC">
        <w:rPr>
          <w:rFonts w:ascii="Times New Roman" w:hAnsi="Times New Roman" w:cs="Times New Roman"/>
          <w:sz w:val="28"/>
          <w:szCs w:val="28"/>
          <w:lang w:eastAsia="en-US"/>
        </w:rPr>
        <w:t>Ответственное лицо уполномоченного органа</w:t>
      </w:r>
      <w:r w:rsidRPr="00580BEC">
        <w:rPr>
          <w:rFonts w:ascii="Times New Roman" w:hAnsi="Times New Roman" w:cs="Times New Roman"/>
          <w:sz w:val="28"/>
          <w:szCs w:val="28"/>
        </w:rPr>
        <w:t xml:space="preserve"> проверяет наличие представленной ранее другим лицом схемы</w:t>
      </w:r>
      <w:r>
        <w:rPr>
          <w:rFonts w:ascii="Times New Roman" w:hAnsi="Times New Roman" w:cs="Times New Roman"/>
          <w:sz w:val="28"/>
          <w:szCs w:val="28"/>
        </w:rPr>
        <w:t xml:space="preserve"> расположения</w:t>
      </w:r>
      <w:r w:rsidRPr="00580BEC">
        <w:rPr>
          <w:rFonts w:ascii="Times New Roman" w:hAnsi="Times New Roman" w:cs="Times New Roman"/>
          <w:sz w:val="28"/>
          <w:szCs w:val="28"/>
        </w:rPr>
        <w:t xml:space="preserve"> земельного участка, местоположение которого частично или полностью совпадает со схемой земельного участка, за утверждением которой обратился заявитель.</w:t>
      </w:r>
    </w:p>
    <w:p w:rsidR="00E3147B" w:rsidRPr="0070152D" w:rsidRDefault="00E3147B" w:rsidP="00E3147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24.4. </w:t>
      </w:r>
      <w:r w:rsidRPr="00580BEC">
        <w:rPr>
          <w:rFonts w:ascii="Times New Roman" w:hAnsi="Times New Roman" w:cs="Times New Roman"/>
          <w:sz w:val="28"/>
          <w:szCs w:val="28"/>
        </w:rPr>
        <w:t xml:space="preserve">В случае, если на момент поступления в </w:t>
      </w:r>
      <w:r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580BEC">
        <w:rPr>
          <w:rFonts w:ascii="Times New Roman" w:hAnsi="Times New Roman" w:cs="Times New Roman"/>
          <w:sz w:val="28"/>
          <w:szCs w:val="28"/>
        </w:rPr>
        <w:t xml:space="preserve"> документов об утверждении схемы на рассмотрении находится представленная ранее другим лицом схема и местоположение земельных участков, образование которых предусмотрено этими схемами, частично или полностью совпадает, </w:t>
      </w:r>
      <w:r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580BEC">
        <w:rPr>
          <w:rFonts w:ascii="Times New Roman" w:hAnsi="Times New Roman" w:cs="Times New Roman"/>
          <w:sz w:val="28"/>
          <w:szCs w:val="28"/>
          <w:lang w:eastAsia="en-US"/>
        </w:rPr>
        <w:t>тветственное лицо уполномоченного органа</w:t>
      </w:r>
      <w:r w:rsidRPr="00580BEC">
        <w:rPr>
          <w:rFonts w:ascii="Times New Roman" w:hAnsi="Times New Roman" w:cs="Times New Roman"/>
          <w:sz w:val="28"/>
          <w:szCs w:val="28"/>
        </w:rPr>
        <w:t xml:space="preserve"> подготавливает проект </w:t>
      </w:r>
      <w:r>
        <w:rPr>
          <w:rFonts w:ascii="Times New Roman" w:hAnsi="Times New Roman" w:cs="Times New Roman"/>
          <w:sz w:val="28"/>
          <w:szCs w:val="28"/>
        </w:rPr>
        <w:t xml:space="preserve">решения в  виде уведомления </w:t>
      </w:r>
      <w:r w:rsidRPr="00580BEC">
        <w:rPr>
          <w:rFonts w:ascii="Times New Roman" w:hAnsi="Times New Roman" w:cs="Times New Roman"/>
          <w:sz w:val="28"/>
          <w:szCs w:val="28"/>
        </w:rPr>
        <w:t xml:space="preserve"> о приостановлении рассмотрения поданных позднее документов об утверждении схемы (</w:t>
      </w:r>
      <w:hyperlink w:anchor="Par425" w:tooltip="Ссылка на текущий документ" w:history="1">
        <w:r w:rsidRPr="00580BEC">
          <w:rPr>
            <w:rFonts w:ascii="Times New Roman" w:hAnsi="Times New Roman" w:cs="Times New Roman"/>
            <w:sz w:val="28"/>
            <w:szCs w:val="28"/>
          </w:rPr>
          <w:t>приложение № 3</w:t>
        </w:r>
      </w:hyperlink>
      <w:r w:rsidRPr="00580BEC">
        <w:rPr>
          <w:rFonts w:ascii="Times New Roman" w:hAnsi="Times New Roman" w:cs="Times New Roman"/>
          <w:sz w:val="28"/>
          <w:szCs w:val="28"/>
        </w:rPr>
        <w:t xml:space="preserve"> к регламенту), которое подписывается главой администрации и направляется заявителю заказным письмом с уведомлением о вручении не позднее чем в трехдневный срок </w:t>
      </w:r>
      <w:r w:rsidRPr="0070152D">
        <w:rPr>
          <w:rFonts w:ascii="Times New Roman" w:hAnsi="Times New Roman" w:cs="Times New Roman"/>
          <w:sz w:val="28"/>
          <w:szCs w:val="28"/>
        </w:rPr>
        <w:t>со дня принятия решения о приостановлении.</w:t>
      </w:r>
    </w:p>
    <w:p w:rsidR="00E3147B" w:rsidRPr="0070152D" w:rsidRDefault="00E3147B" w:rsidP="00E3147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24.5</w:t>
      </w:r>
      <w:r w:rsidRPr="0070152D">
        <w:rPr>
          <w:rFonts w:ascii="Times New Roman" w:hAnsi="Times New Roman" w:cs="Times New Roman"/>
          <w:sz w:val="28"/>
          <w:szCs w:val="28"/>
        </w:rPr>
        <w:t>. Рассмотрение поданных позднее документов об утверждении схемы приостанавливается до принятия решения об утверждении ранее направленной схемы либо до принятия решения об отказе в утверждении ранее направленной схемы.</w:t>
      </w:r>
    </w:p>
    <w:p w:rsidR="00E3147B" w:rsidRPr="0070152D" w:rsidRDefault="00E3147B" w:rsidP="00E3147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24.6</w:t>
      </w:r>
      <w:r w:rsidRPr="0070152D">
        <w:rPr>
          <w:rFonts w:ascii="Times New Roman" w:hAnsi="Times New Roman" w:cs="Times New Roman"/>
          <w:sz w:val="28"/>
          <w:szCs w:val="28"/>
        </w:rPr>
        <w:t xml:space="preserve">. </w:t>
      </w:r>
      <w:r w:rsidRPr="00580BEC">
        <w:rPr>
          <w:rFonts w:ascii="Times New Roman" w:hAnsi="Times New Roman" w:cs="Times New Roman"/>
          <w:sz w:val="28"/>
          <w:szCs w:val="28"/>
          <w:lang w:eastAsia="en-US"/>
        </w:rPr>
        <w:t>Ответственное лицо уполномоченного органа</w:t>
      </w:r>
      <w:r w:rsidRPr="00580BEC">
        <w:rPr>
          <w:rFonts w:ascii="Times New Roman" w:hAnsi="Times New Roman" w:cs="Times New Roman"/>
          <w:sz w:val="28"/>
          <w:szCs w:val="28"/>
        </w:rPr>
        <w:t xml:space="preserve"> </w:t>
      </w:r>
      <w:r w:rsidRPr="0070152D">
        <w:rPr>
          <w:rFonts w:ascii="Times New Roman" w:hAnsi="Times New Roman" w:cs="Times New Roman"/>
          <w:sz w:val="28"/>
          <w:szCs w:val="28"/>
        </w:rPr>
        <w:t xml:space="preserve">проводит проверку представленных документов на наличие оснований для отказа в предоставлении муниципальной услуги. При наличии оснований для отказа в предоставлении муниципальной услуги </w:t>
      </w:r>
      <w:r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580BEC">
        <w:rPr>
          <w:rFonts w:ascii="Times New Roman" w:hAnsi="Times New Roman" w:cs="Times New Roman"/>
          <w:sz w:val="28"/>
          <w:szCs w:val="28"/>
          <w:lang w:eastAsia="en-US"/>
        </w:rPr>
        <w:t>тветственное лицо уполномоченного органа</w:t>
      </w:r>
      <w:r w:rsidRPr="00580BEC">
        <w:rPr>
          <w:rFonts w:ascii="Times New Roman" w:hAnsi="Times New Roman" w:cs="Times New Roman"/>
          <w:sz w:val="28"/>
          <w:szCs w:val="28"/>
        </w:rPr>
        <w:t xml:space="preserve"> </w:t>
      </w:r>
      <w:r w:rsidRPr="0070152D">
        <w:rPr>
          <w:rFonts w:ascii="Times New Roman" w:hAnsi="Times New Roman" w:cs="Times New Roman"/>
          <w:sz w:val="28"/>
          <w:szCs w:val="28"/>
        </w:rPr>
        <w:t xml:space="preserve">готовит проект </w:t>
      </w:r>
      <w:r>
        <w:rPr>
          <w:rFonts w:ascii="Times New Roman" w:hAnsi="Times New Roman" w:cs="Times New Roman"/>
          <w:sz w:val="28"/>
          <w:szCs w:val="28"/>
        </w:rPr>
        <w:t>письма</w:t>
      </w:r>
      <w:r w:rsidRPr="0070152D">
        <w:rPr>
          <w:rFonts w:ascii="Times New Roman" w:hAnsi="Times New Roman" w:cs="Times New Roman"/>
          <w:sz w:val="28"/>
          <w:szCs w:val="28"/>
        </w:rPr>
        <w:t xml:space="preserve"> об отказе в утверждении схемы. При отсутствии оснований для отказа в предоставлении муниципальной услуги </w:t>
      </w:r>
      <w:r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580BEC">
        <w:rPr>
          <w:rFonts w:ascii="Times New Roman" w:hAnsi="Times New Roman" w:cs="Times New Roman"/>
          <w:sz w:val="28"/>
          <w:szCs w:val="28"/>
          <w:lang w:eastAsia="en-US"/>
        </w:rPr>
        <w:t>тветственное лицо уполномоченного органа</w:t>
      </w:r>
      <w:r w:rsidRPr="0070152D">
        <w:rPr>
          <w:rFonts w:ascii="Times New Roman" w:hAnsi="Times New Roman" w:cs="Times New Roman"/>
          <w:sz w:val="28"/>
          <w:szCs w:val="28"/>
        </w:rPr>
        <w:t>:</w:t>
      </w:r>
    </w:p>
    <w:p w:rsidR="00E3147B" w:rsidRPr="0070152D" w:rsidRDefault="00E3147B" w:rsidP="00E314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52D">
        <w:rPr>
          <w:rFonts w:ascii="Times New Roman" w:hAnsi="Times New Roman" w:cs="Times New Roman"/>
          <w:sz w:val="28"/>
          <w:szCs w:val="28"/>
        </w:rPr>
        <w:t>- в случае обращения заявителя с целью образования земельного участка для его предоставления на торгах осуществляет подготовку схемы и проект постановления администрации об утверждении схемы;</w:t>
      </w:r>
    </w:p>
    <w:p w:rsidR="00E3147B" w:rsidRPr="0070152D" w:rsidRDefault="00E3147B" w:rsidP="00E314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52D">
        <w:rPr>
          <w:rFonts w:ascii="Times New Roman" w:hAnsi="Times New Roman" w:cs="Times New Roman"/>
          <w:sz w:val="28"/>
          <w:szCs w:val="28"/>
        </w:rPr>
        <w:t>- в иных случаях - проект постановления администрации об утверждении схемы.</w:t>
      </w:r>
    </w:p>
    <w:p w:rsidR="00E3147B" w:rsidRPr="0070152D" w:rsidRDefault="00E3147B" w:rsidP="00E3147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24.7</w:t>
      </w:r>
      <w:r w:rsidRPr="0070152D">
        <w:rPr>
          <w:rFonts w:ascii="Times New Roman" w:hAnsi="Times New Roman" w:cs="Times New Roman"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0152D">
        <w:rPr>
          <w:rFonts w:ascii="Times New Roman" w:hAnsi="Times New Roman" w:cs="Times New Roman"/>
          <w:sz w:val="28"/>
          <w:szCs w:val="28"/>
        </w:rPr>
        <w:t>Подписанный главой администрации проект постановления администрации является п</w:t>
      </w:r>
      <w:r>
        <w:rPr>
          <w:rFonts w:ascii="Times New Roman" w:hAnsi="Times New Roman" w:cs="Times New Roman"/>
          <w:sz w:val="28"/>
          <w:szCs w:val="28"/>
        </w:rPr>
        <w:t>ринятым решением об утверждении</w:t>
      </w:r>
      <w:r w:rsidRPr="0070152D">
        <w:rPr>
          <w:rFonts w:ascii="Times New Roman" w:hAnsi="Times New Roman" w:cs="Times New Roman"/>
          <w:sz w:val="28"/>
          <w:szCs w:val="28"/>
        </w:rPr>
        <w:t xml:space="preserve"> схемы.</w:t>
      </w:r>
    </w:p>
    <w:p w:rsidR="00E3147B" w:rsidRPr="0070152D" w:rsidRDefault="00E3147B" w:rsidP="00E3147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24.8. Должностное лицо уполномоченного органа</w:t>
      </w:r>
      <w:r w:rsidRPr="0070152D">
        <w:rPr>
          <w:rFonts w:ascii="Times New Roman" w:hAnsi="Times New Roman" w:cs="Times New Roman"/>
          <w:sz w:val="28"/>
          <w:szCs w:val="28"/>
        </w:rPr>
        <w:t xml:space="preserve"> в день поступления постановления администрации </w:t>
      </w:r>
      <w:r>
        <w:rPr>
          <w:rFonts w:ascii="Times New Roman" w:hAnsi="Times New Roman" w:cs="Times New Roman"/>
          <w:sz w:val="28"/>
          <w:szCs w:val="28"/>
        </w:rPr>
        <w:t>или письма</w:t>
      </w:r>
      <w:r w:rsidRPr="0012416E">
        <w:rPr>
          <w:rFonts w:ascii="Times New Roman" w:hAnsi="Times New Roman" w:cs="Times New Roman"/>
          <w:sz w:val="28"/>
          <w:szCs w:val="28"/>
        </w:rPr>
        <w:t xml:space="preserve"> </w:t>
      </w:r>
      <w:r w:rsidRPr="0070152D">
        <w:rPr>
          <w:rFonts w:ascii="Times New Roman" w:hAnsi="Times New Roman" w:cs="Times New Roman"/>
          <w:sz w:val="28"/>
          <w:szCs w:val="28"/>
        </w:rPr>
        <w:t>об отказе в утверждении схемы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152D">
        <w:rPr>
          <w:rFonts w:ascii="Times New Roman" w:hAnsi="Times New Roman" w:cs="Times New Roman"/>
          <w:sz w:val="28"/>
          <w:szCs w:val="28"/>
        </w:rPr>
        <w:t>уведомляет заявителя посредством телефонной, факсимильной, электронной связи о необходимости получения постановления ад</w:t>
      </w:r>
      <w:r>
        <w:rPr>
          <w:rFonts w:ascii="Times New Roman" w:hAnsi="Times New Roman" w:cs="Times New Roman"/>
          <w:sz w:val="28"/>
          <w:szCs w:val="28"/>
        </w:rPr>
        <w:t>министрации с приложением схемы.</w:t>
      </w:r>
    </w:p>
    <w:p w:rsidR="00E3147B" w:rsidRPr="0070152D" w:rsidRDefault="00E3147B" w:rsidP="00E3147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24.9.</w:t>
      </w:r>
      <w:r w:rsidRPr="0070152D">
        <w:rPr>
          <w:rFonts w:ascii="Times New Roman" w:hAnsi="Times New Roman" w:cs="Times New Roman"/>
          <w:sz w:val="28"/>
          <w:szCs w:val="28"/>
        </w:rPr>
        <w:t xml:space="preserve"> Для получения постановления администрации с приложением схемы </w:t>
      </w:r>
      <w:r>
        <w:rPr>
          <w:rFonts w:ascii="Times New Roman" w:hAnsi="Times New Roman" w:cs="Times New Roman"/>
          <w:sz w:val="28"/>
          <w:szCs w:val="28"/>
        </w:rPr>
        <w:t xml:space="preserve">или письма уполномоченного органа </w:t>
      </w:r>
      <w:r w:rsidRPr="0070152D">
        <w:rPr>
          <w:rFonts w:ascii="Times New Roman" w:hAnsi="Times New Roman" w:cs="Times New Roman"/>
          <w:sz w:val="28"/>
          <w:szCs w:val="28"/>
        </w:rPr>
        <w:t>об отказе в утверждении схемы заявитель предъявляет документ, удостоверяющий его личность; представитель заявителя предъявляет оригинал доверенности на представление интересов заявителя и документ, удостоверяющий личность представителя.</w:t>
      </w:r>
    </w:p>
    <w:p w:rsidR="00E3147B" w:rsidRPr="007516A0" w:rsidRDefault="00E3147B" w:rsidP="00E3147B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24.10</w:t>
      </w:r>
      <w:r w:rsidRPr="00097254">
        <w:rPr>
          <w:sz w:val="28"/>
          <w:szCs w:val="28"/>
        </w:rPr>
        <w:t xml:space="preserve">. Результатом административной процедуры является выдача </w:t>
      </w:r>
      <w:r w:rsidRPr="00926937">
        <w:rPr>
          <w:sz w:val="28"/>
          <w:szCs w:val="28"/>
        </w:rPr>
        <w:t xml:space="preserve">(направление) </w:t>
      </w:r>
      <w:r w:rsidRPr="003F614E">
        <w:rPr>
          <w:spacing w:val="-6"/>
          <w:sz w:val="28"/>
          <w:szCs w:val="28"/>
        </w:rPr>
        <w:t>постановления об утверждении схемы расположения земельного участка</w:t>
      </w:r>
      <w:r>
        <w:rPr>
          <w:spacing w:val="-6"/>
          <w:sz w:val="28"/>
          <w:szCs w:val="28"/>
        </w:rPr>
        <w:t xml:space="preserve"> или земельных участков</w:t>
      </w:r>
      <w:r w:rsidRPr="003F614E">
        <w:rPr>
          <w:spacing w:val="-6"/>
          <w:sz w:val="28"/>
          <w:szCs w:val="28"/>
        </w:rPr>
        <w:t xml:space="preserve"> на кадастровом плане территории</w:t>
      </w:r>
      <w:r>
        <w:rPr>
          <w:sz w:val="28"/>
          <w:szCs w:val="28"/>
        </w:rPr>
        <w:t xml:space="preserve"> или </w:t>
      </w:r>
      <w:r w:rsidRPr="003F614E">
        <w:rPr>
          <w:spacing w:val="-6"/>
          <w:sz w:val="28"/>
          <w:szCs w:val="28"/>
        </w:rPr>
        <w:t>письм</w:t>
      </w:r>
      <w:r>
        <w:rPr>
          <w:spacing w:val="-6"/>
          <w:sz w:val="28"/>
          <w:szCs w:val="28"/>
        </w:rPr>
        <w:t>а</w:t>
      </w:r>
      <w:r w:rsidRPr="003F614E">
        <w:rPr>
          <w:spacing w:val="-6"/>
          <w:sz w:val="28"/>
          <w:szCs w:val="28"/>
        </w:rPr>
        <w:t xml:space="preserve"> об отказе в </w:t>
      </w:r>
      <w:r>
        <w:rPr>
          <w:spacing w:val="-6"/>
          <w:sz w:val="28"/>
          <w:szCs w:val="28"/>
        </w:rPr>
        <w:t>утверждении схемы.</w:t>
      </w:r>
    </w:p>
    <w:p w:rsidR="00E3147B" w:rsidRDefault="00E3147B" w:rsidP="00E3147B">
      <w:pPr>
        <w:widowControl w:val="0"/>
        <w:autoSpaceDE w:val="0"/>
        <w:autoSpaceDN w:val="0"/>
        <w:adjustRightInd w:val="0"/>
        <w:jc w:val="both"/>
        <w:rPr>
          <w:caps/>
          <w:color w:val="000000"/>
          <w:sz w:val="28"/>
          <w:szCs w:val="28"/>
        </w:rPr>
      </w:pPr>
    </w:p>
    <w:p w:rsidR="00E3147B" w:rsidRPr="006D743F" w:rsidRDefault="00E3147B" w:rsidP="00E3147B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 w:rsidRPr="006D743F">
        <w:rPr>
          <w:b/>
          <w:color w:val="000000"/>
          <w:sz w:val="28"/>
          <w:szCs w:val="28"/>
        </w:rPr>
        <w:t xml:space="preserve">IV. </w:t>
      </w:r>
      <w:r>
        <w:rPr>
          <w:b/>
          <w:color w:val="000000"/>
          <w:sz w:val="28"/>
          <w:szCs w:val="28"/>
        </w:rPr>
        <w:t>Формы контроля за предоставлением муниципальной услуги</w:t>
      </w:r>
    </w:p>
    <w:p w:rsidR="00E3147B" w:rsidRPr="006D743F" w:rsidRDefault="00E3147B" w:rsidP="00E3147B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E3147B" w:rsidRPr="006D743F" w:rsidRDefault="00E3147B" w:rsidP="00E3147B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bookmarkStart w:id="8" w:name="Par368"/>
      <w:bookmarkEnd w:id="8"/>
      <w:r w:rsidRPr="006D743F">
        <w:rPr>
          <w:b/>
          <w:color w:val="000000"/>
          <w:sz w:val="28"/>
          <w:szCs w:val="28"/>
        </w:rPr>
        <w:lastRenderedPageBreak/>
        <w:t xml:space="preserve">25. </w:t>
      </w:r>
      <w:r>
        <w:rPr>
          <w:b/>
          <w:color w:val="000000"/>
          <w:sz w:val="28"/>
          <w:szCs w:val="28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Pr="006D743F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административного регламента</w:t>
      </w:r>
      <w:r w:rsidRPr="006D743F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и иных нормативных правовых актов</w:t>
      </w:r>
      <w:r w:rsidRPr="006D743F"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>устанавливающих требования к предоставлению муниципальной услуги</w:t>
      </w:r>
      <w:r w:rsidRPr="006D743F"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>а также принятием ими решений</w:t>
      </w:r>
    </w:p>
    <w:p w:rsidR="00E3147B" w:rsidRPr="00A70CC8" w:rsidRDefault="00E3147B" w:rsidP="00E3147B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E3147B" w:rsidRPr="00C81156" w:rsidRDefault="00E3147B" w:rsidP="00E314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ko-KR"/>
        </w:rPr>
        <w:t>25.1</w:t>
      </w:r>
      <w:r w:rsidRPr="00C81156">
        <w:rPr>
          <w:sz w:val="28"/>
          <w:szCs w:val="28"/>
          <w:lang w:eastAsia="ko-KR"/>
        </w:rPr>
        <w:t>. Текущий контроль за соблюдением последовательности действий, определенных административными процедурами по предоставлению муниципальной услуги и принятием решений должностными лицами уполномоченного органа осуществляется должностными лицами уполномоченного органа, наделенными соответствующими полномочиями, путем рассмотрения отчетов должностных лиц уполномоченного органа, а также рассмотрения жалоб заявителей.</w:t>
      </w:r>
    </w:p>
    <w:p w:rsidR="00E3147B" w:rsidRPr="00C81156" w:rsidRDefault="00E3147B" w:rsidP="00E314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ko-KR"/>
        </w:rPr>
        <w:t>25.2</w:t>
      </w:r>
      <w:r w:rsidRPr="00C81156">
        <w:rPr>
          <w:sz w:val="28"/>
          <w:szCs w:val="28"/>
          <w:lang w:eastAsia="ko-KR"/>
        </w:rPr>
        <w:t>.</w:t>
      </w:r>
      <w:r>
        <w:rPr>
          <w:sz w:val="28"/>
          <w:szCs w:val="28"/>
          <w:lang w:eastAsia="ko-KR"/>
        </w:rPr>
        <w:t xml:space="preserve"> </w:t>
      </w:r>
      <w:r w:rsidRPr="00C81156">
        <w:rPr>
          <w:color w:val="000000"/>
          <w:sz w:val="28"/>
          <w:szCs w:val="28"/>
        </w:rPr>
        <w:t>Основными задачами текущего контроля являются:</w:t>
      </w:r>
    </w:p>
    <w:p w:rsidR="00E3147B" w:rsidRPr="00C81156" w:rsidRDefault="00E3147B" w:rsidP="00E314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25.2.1. </w:t>
      </w:r>
      <w:r w:rsidRPr="00C81156">
        <w:rPr>
          <w:color w:val="000000"/>
          <w:sz w:val="28"/>
          <w:szCs w:val="28"/>
        </w:rPr>
        <w:t>обеспечение своевременного и качественного предоставления муниципальной услуги;</w:t>
      </w:r>
    </w:p>
    <w:p w:rsidR="00E3147B" w:rsidRPr="00C81156" w:rsidRDefault="00E3147B" w:rsidP="00E314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25.2.2. </w:t>
      </w:r>
      <w:r w:rsidRPr="00C81156">
        <w:rPr>
          <w:color w:val="000000"/>
          <w:sz w:val="28"/>
          <w:szCs w:val="28"/>
        </w:rPr>
        <w:t>выявление нарушений в сроках и качестве предоставления муниципальной услуги;</w:t>
      </w:r>
    </w:p>
    <w:p w:rsidR="00E3147B" w:rsidRPr="00C81156" w:rsidRDefault="00E3147B" w:rsidP="00E314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25.2.3. </w:t>
      </w:r>
      <w:r w:rsidRPr="00C81156">
        <w:rPr>
          <w:color w:val="000000"/>
          <w:sz w:val="28"/>
          <w:szCs w:val="28"/>
        </w:rPr>
        <w:t>выявление и устранение причин и условий, способствующих ненадлежащему предоставлению муниципальной услуги;</w:t>
      </w:r>
    </w:p>
    <w:p w:rsidR="00E3147B" w:rsidRPr="00C81156" w:rsidRDefault="00E3147B" w:rsidP="00E314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25.2.4. </w:t>
      </w:r>
      <w:r w:rsidRPr="00C81156">
        <w:rPr>
          <w:color w:val="000000"/>
          <w:sz w:val="28"/>
          <w:szCs w:val="28"/>
        </w:rPr>
        <w:t>принятие мер по надлежащему предоставлению муниципальной услуги.</w:t>
      </w:r>
    </w:p>
    <w:p w:rsidR="00E3147B" w:rsidRPr="00C81156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25.3. </w:t>
      </w:r>
      <w:r w:rsidRPr="00C81156">
        <w:rPr>
          <w:rFonts w:ascii="Times New Roman" w:hAnsi="Times New Roman" w:cs="Times New Roman"/>
          <w:sz w:val="28"/>
          <w:szCs w:val="28"/>
          <w:lang w:eastAsia="ko-KR"/>
        </w:rPr>
        <w:t>Текущий контроль осуществляется на постоянной основе</w:t>
      </w:r>
      <w:r w:rsidRPr="00C8115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3147B" w:rsidRPr="000D2F44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E3147B" w:rsidRPr="0097282E" w:rsidRDefault="00E3147B" w:rsidP="00E3147B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bookmarkStart w:id="9" w:name="Par378"/>
      <w:bookmarkEnd w:id="9"/>
      <w:r w:rsidRPr="0097282E">
        <w:rPr>
          <w:b/>
          <w:color w:val="000000"/>
          <w:sz w:val="28"/>
          <w:szCs w:val="28"/>
        </w:rPr>
        <w:t xml:space="preserve">26. </w:t>
      </w:r>
      <w:r>
        <w:rPr>
          <w:b/>
          <w:color w:val="000000"/>
          <w:sz w:val="28"/>
          <w:szCs w:val="28"/>
        </w:rPr>
        <w:t>Порядок и периодичность осуществления</w:t>
      </w:r>
      <w:r w:rsidRPr="0097282E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плановых и внеплановых проверок</w:t>
      </w:r>
      <w:r w:rsidRPr="0097282E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полноты и качества</w:t>
      </w:r>
      <w:r w:rsidRPr="0097282E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предоставления муниципальной услуги</w:t>
      </w:r>
      <w:r w:rsidRPr="0097282E"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>в том числе порядок и формы</w:t>
      </w:r>
      <w:r w:rsidRPr="0097282E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контроля за полнотой и качеством</w:t>
      </w:r>
      <w:r w:rsidRPr="0097282E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предоставления муниципальной услуги</w:t>
      </w:r>
    </w:p>
    <w:p w:rsidR="00E3147B" w:rsidRPr="000D2F44" w:rsidRDefault="00E3147B" w:rsidP="00E3147B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E3147B" w:rsidRPr="000D2F44" w:rsidRDefault="00E3147B" w:rsidP="00E3147B">
      <w:pPr>
        <w:tabs>
          <w:tab w:val="num" w:pos="1715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26.1</w:t>
      </w:r>
      <w:r w:rsidRPr="000D2F44">
        <w:rPr>
          <w:color w:val="000000"/>
          <w:sz w:val="28"/>
          <w:szCs w:val="28"/>
        </w:rPr>
        <w:t>. Контроль за полнотой и качеством предоставления муниципальной услуги осуществляется в формах:</w:t>
      </w:r>
    </w:p>
    <w:p w:rsidR="00E3147B" w:rsidRPr="000D2F44" w:rsidRDefault="00E3147B" w:rsidP="00E314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26.1.1.</w:t>
      </w:r>
      <w:r w:rsidRPr="000D2F44">
        <w:rPr>
          <w:color w:val="000000"/>
          <w:sz w:val="28"/>
          <w:szCs w:val="28"/>
        </w:rPr>
        <w:t xml:space="preserve"> проведения плановых проверок;</w:t>
      </w:r>
    </w:p>
    <w:p w:rsidR="00E3147B" w:rsidRPr="000D2F44" w:rsidRDefault="00E3147B" w:rsidP="00E314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26.1.2.</w:t>
      </w:r>
      <w:r w:rsidRPr="000D2F44">
        <w:rPr>
          <w:color w:val="000000"/>
          <w:sz w:val="28"/>
          <w:szCs w:val="28"/>
        </w:rPr>
        <w:t xml:space="preserve"> рассмотрения жалоб на действия (бездействие) должностных лиц уполномоченного органа, ответственных за предоставление муниципальной услуги.</w:t>
      </w:r>
    </w:p>
    <w:p w:rsidR="00E3147B" w:rsidRPr="000D2F44" w:rsidRDefault="00E3147B" w:rsidP="00E3147B">
      <w:pPr>
        <w:tabs>
          <w:tab w:val="num" w:pos="1715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26.2</w:t>
      </w:r>
      <w:r w:rsidRPr="000D2F44">
        <w:rPr>
          <w:color w:val="000000"/>
          <w:sz w:val="28"/>
          <w:szCs w:val="28"/>
        </w:rPr>
        <w:t xml:space="preserve">. В целях осуществления контроля за полнотой и качеством предоставления муниципальной услуги проводятся плановые и внеплановые проверки. Порядок и периодичность осуществления плановых проверок устанавливается планом работы </w:t>
      </w:r>
      <w:r w:rsidRPr="0097282E">
        <w:rPr>
          <w:color w:val="000000"/>
          <w:sz w:val="28"/>
          <w:szCs w:val="28"/>
        </w:rPr>
        <w:t>Парфеновского муниципального образования</w:t>
      </w:r>
      <w:r w:rsidRPr="000D2F44">
        <w:rPr>
          <w:color w:val="000000"/>
          <w:sz w:val="28"/>
          <w:szCs w:val="28"/>
        </w:rPr>
        <w:t>. 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Проверка также может проводиться по конкретной жалобе заявителя.</w:t>
      </w:r>
    </w:p>
    <w:p w:rsidR="00E3147B" w:rsidRPr="000D2F44" w:rsidRDefault="00E3147B" w:rsidP="00E314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26.3</w:t>
      </w:r>
      <w:r w:rsidRPr="000D2F44">
        <w:rPr>
          <w:color w:val="000000"/>
          <w:sz w:val="28"/>
          <w:szCs w:val="28"/>
        </w:rPr>
        <w:t xml:space="preserve">. Внеплановые проверки проводятся в связи с проверкой устранения ранее выявленных нарушений административного регламента, а также в случае получения </w:t>
      </w:r>
      <w:r w:rsidRPr="000D2F44">
        <w:rPr>
          <w:color w:val="000000"/>
          <w:sz w:val="28"/>
          <w:szCs w:val="28"/>
        </w:rPr>
        <w:lastRenderedPageBreak/>
        <w:t>жалоб заявителей на действия (бездействие) должностных лиц уполномоченного органа, ответственного за предоставление муниципальной услуги.</w:t>
      </w:r>
    </w:p>
    <w:p w:rsidR="00E3147B" w:rsidRPr="000D2F44" w:rsidRDefault="00E3147B" w:rsidP="00E314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26.4</w:t>
      </w:r>
      <w:r w:rsidRPr="000D2F44">
        <w:rPr>
          <w:color w:val="000000"/>
          <w:sz w:val="28"/>
          <w:szCs w:val="28"/>
        </w:rPr>
        <w:t xml:space="preserve">. Заявитель информируется о результатах проверки поданной им жалобы, а также о решениях, принятых по результатам проведенной проверки, в установленном </w:t>
      </w:r>
      <w:hyperlink r:id="rId21" w:history="1">
        <w:r w:rsidRPr="000D2F44">
          <w:rPr>
            <w:color w:val="000000"/>
            <w:sz w:val="28"/>
            <w:szCs w:val="28"/>
          </w:rPr>
          <w:t>законодательством</w:t>
        </w:r>
      </w:hyperlink>
      <w:r w:rsidRPr="000D2F44">
        <w:rPr>
          <w:color w:val="000000"/>
          <w:sz w:val="28"/>
          <w:szCs w:val="28"/>
        </w:rPr>
        <w:t xml:space="preserve"> Российской Федерации порядке.</w:t>
      </w:r>
    </w:p>
    <w:p w:rsidR="00E3147B" w:rsidRPr="000D2F44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26.5</w:t>
      </w:r>
      <w:r w:rsidRPr="000D2F44">
        <w:rPr>
          <w:sz w:val="28"/>
          <w:szCs w:val="28"/>
        </w:rPr>
        <w:t>.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E3147B" w:rsidRPr="000D2F44" w:rsidRDefault="00E3147B" w:rsidP="00E3147B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E3147B" w:rsidRPr="00E9753D" w:rsidRDefault="00E3147B" w:rsidP="00E3147B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000000"/>
          <w:sz w:val="28"/>
          <w:szCs w:val="28"/>
        </w:rPr>
      </w:pPr>
      <w:bookmarkStart w:id="10" w:name="Par390"/>
      <w:bookmarkEnd w:id="10"/>
      <w:r w:rsidRPr="00E9753D">
        <w:rPr>
          <w:b/>
          <w:color w:val="000000"/>
          <w:sz w:val="28"/>
          <w:szCs w:val="28"/>
        </w:rPr>
        <w:t xml:space="preserve">27. </w:t>
      </w:r>
      <w:r>
        <w:rPr>
          <w:b/>
          <w:color w:val="000000"/>
          <w:sz w:val="28"/>
          <w:szCs w:val="28"/>
        </w:rPr>
        <w:t>Ответственность должностных лиц органа местного самоуправления</w:t>
      </w:r>
      <w:r w:rsidRPr="00E9753D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за решения и действия</w:t>
      </w:r>
      <w:r w:rsidRPr="00E9753D">
        <w:rPr>
          <w:b/>
          <w:color w:val="000000"/>
          <w:sz w:val="28"/>
          <w:szCs w:val="28"/>
        </w:rPr>
        <w:t xml:space="preserve"> (</w:t>
      </w:r>
      <w:r>
        <w:rPr>
          <w:b/>
          <w:color w:val="000000"/>
          <w:sz w:val="28"/>
          <w:szCs w:val="28"/>
        </w:rPr>
        <w:t>бездействие</w:t>
      </w:r>
      <w:r w:rsidRPr="00E9753D">
        <w:rPr>
          <w:b/>
          <w:color w:val="000000"/>
          <w:sz w:val="28"/>
          <w:szCs w:val="28"/>
        </w:rPr>
        <w:t xml:space="preserve">), </w:t>
      </w:r>
      <w:r>
        <w:rPr>
          <w:b/>
          <w:color w:val="000000"/>
          <w:sz w:val="28"/>
          <w:szCs w:val="28"/>
        </w:rPr>
        <w:t>принимаемые</w:t>
      </w:r>
      <w:r w:rsidRPr="00E9753D">
        <w:rPr>
          <w:b/>
          <w:color w:val="000000"/>
          <w:sz w:val="28"/>
          <w:szCs w:val="28"/>
        </w:rPr>
        <w:t xml:space="preserve"> (</w:t>
      </w:r>
      <w:r>
        <w:rPr>
          <w:b/>
          <w:color w:val="000000"/>
          <w:sz w:val="28"/>
          <w:szCs w:val="28"/>
        </w:rPr>
        <w:t>осуществляемые</w:t>
      </w:r>
      <w:r w:rsidRPr="00E9753D">
        <w:rPr>
          <w:b/>
          <w:color w:val="000000"/>
          <w:sz w:val="28"/>
          <w:szCs w:val="28"/>
        </w:rPr>
        <w:t xml:space="preserve">) </w:t>
      </w:r>
      <w:r>
        <w:rPr>
          <w:b/>
          <w:color w:val="000000"/>
          <w:sz w:val="28"/>
          <w:szCs w:val="28"/>
        </w:rPr>
        <w:t>ими в ходе предоставления</w:t>
      </w:r>
      <w:r w:rsidRPr="00E9753D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муниципальной услуги</w:t>
      </w:r>
    </w:p>
    <w:p w:rsidR="00E3147B" w:rsidRPr="00A70CC8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E3147B" w:rsidRPr="000D2F44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>27.1</w:t>
      </w:r>
      <w:r w:rsidRPr="00943352">
        <w:rPr>
          <w:rFonts w:ascii="Times New Roman" w:hAnsi="Times New Roman" w:cs="Times New Roman"/>
          <w:sz w:val="28"/>
          <w:szCs w:val="28"/>
          <w:lang w:eastAsia="ko-KR"/>
        </w:rPr>
        <w:t>.</w:t>
      </w:r>
      <w:r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r w:rsidRPr="00943352">
        <w:rPr>
          <w:rFonts w:ascii="Times New Roman" w:hAnsi="Times New Roman" w:cs="Times New Roman"/>
          <w:sz w:val="28"/>
          <w:szCs w:val="28"/>
          <w:lang w:eastAsia="ko-KR"/>
        </w:rPr>
        <w:t xml:space="preserve">Обязанность соблюдения положений настоящего административного регламента закрепляется в должностных регламентах </w:t>
      </w:r>
      <w:r w:rsidRPr="000D2F44">
        <w:rPr>
          <w:rFonts w:ascii="Times New Roman" w:hAnsi="Times New Roman" w:cs="Times New Roman"/>
          <w:sz w:val="28"/>
          <w:szCs w:val="28"/>
          <w:lang w:eastAsia="ko-KR"/>
        </w:rPr>
        <w:t>должностных лиц уполномоченного органа.</w:t>
      </w:r>
    </w:p>
    <w:p w:rsidR="00E3147B" w:rsidRPr="000D2F44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>27.2</w:t>
      </w:r>
      <w:r w:rsidRPr="000D2F44">
        <w:rPr>
          <w:sz w:val="28"/>
          <w:szCs w:val="28"/>
          <w:lang w:eastAsia="ko-KR"/>
        </w:rPr>
        <w:t>. При выявлении нарушений прав заявителей в связи с исполнением настоящего административного регламента виновные в нарушении должностные лица уполномоченного органа привлекаются к ответственности в соответствии с законодательством Российской Федерации.</w:t>
      </w:r>
    </w:p>
    <w:p w:rsidR="00E3147B" w:rsidRPr="000D2F44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E3147B" w:rsidRPr="00C900C1" w:rsidRDefault="00E3147B" w:rsidP="00E3147B">
      <w:pPr>
        <w:widowControl w:val="0"/>
        <w:autoSpaceDE w:val="0"/>
        <w:autoSpaceDN w:val="0"/>
        <w:adjustRightInd w:val="0"/>
        <w:jc w:val="center"/>
        <w:outlineLvl w:val="2"/>
        <w:rPr>
          <w:b/>
          <w:color w:val="000000"/>
          <w:sz w:val="28"/>
          <w:szCs w:val="28"/>
        </w:rPr>
      </w:pPr>
      <w:bookmarkStart w:id="11" w:name="Par397"/>
      <w:bookmarkEnd w:id="11"/>
      <w:r w:rsidRPr="00C900C1">
        <w:rPr>
          <w:b/>
          <w:color w:val="000000"/>
          <w:sz w:val="28"/>
          <w:szCs w:val="28"/>
        </w:rPr>
        <w:t xml:space="preserve">28. </w:t>
      </w:r>
      <w:r>
        <w:rPr>
          <w:b/>
          <w:color w:val="000000"/>
          <w:sz w:val="28"/>
          <w:szCs w:val="28"/>
        </w:rPr>
        <w:t>Положения, характеризующие требования</w:t>
      </w:r>
      <w:r w:rsidRPr="00C900C1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к порядку и формам контроля</w:t>
      </w:r>
      <w:r w:rsidRPr="00C900C1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за предоставлением муниципальной услуги</w:t>
      </w:r>
      <w:r w:rsidRPr="00C900C1"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>в том числе со стороны</w:t>
      </w:r>
      <w:r w:rsidRPr="00C900C1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заявителей</w:t>
      </w:r>
      <w:r w:rsidRPr="00C900C1"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>их объединений и организацией</w:t>
      </w:r>
    </w:p>
    <w:p w:rsidR="00E3147B" w:rsidRPr="000D2F44" w:rsidRDefault="00E3147B" w:rsidP="00E3147B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E3147B" w:rsidRPr="000D2F44" w:rsidRDefault="00E3147B" w:rsidP="00E3147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ko-KR"/>
        </w:rPr>
        <w:t xml:space="preserve">28.1. </w:t>
      </w:r>
      <w:r w:rsidRPr="000D2F44">
        <w:rPr>
          <w:sz w:val="28"/>
          <w:szCs w:val="28"/>
        </w:rPr>
        <w:t>Контроль за предоставлением муниципальной услуги со стороны граждан, их объединений и организаций осуществляется путем информирования уполномоченного органа о фактах:</w:t>
      </w:r>
    </w:p>
    <w:p w:rsidR="00E3147B" w:rsidRPr="000D2F44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2F44">
        <w:rPr>
          <w:sz w:val="28"/>
          <w:szCs w:val="28"/>
        </w:rPr>
        <w:t xml:space="preserve">нарушения прав и законных интересов заявителей решением, действием (бездействием) </w:t>
      </w:r>
      <w:r w:rsidRPr="000D2F44">
        <w:rPr>
          <w:sz w:val="28"/>
          <w:szCs w:val="28"/>
          <w:lang w:eastAsia="ko-KR"/>
        </w:rPr>
        <w:t>уполномоченного органа</w:t>
      </w:r>
      <w:r w:rsidRPr="000D2F44">
        <w:rPr>
          <w:sz w:val="28"/>
          <w:szCs w:val="28"/>
        </w:rPr>
        <w:t>, его должностных лиц;</w:t>
      </w:r>
    </w:p>
    <w:p w:rsidR="00E3147B" w:rsidRPr="000D2F44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2F44">
        <w:rPr>
          <w:sz w:val="28"/>
          <w:szCs w:val="28"/>
        </w:rPr>
        <w:t>нарушения положений настоящего административного регламента или иных нормативных правовых актов Российской Федерации, устанавливающих требования к предоставлению муниципальной услуги;</w:t>
      </w:r>
    </w:p>
    <w:p w:rsidR="00E3147B" w:rsidRPr="000D2F44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2F44">
        <w:rPr>
          <w:sz w:val="28"/>
          <w:szCs w:val="28"/>
        </w:rPr>
        <w:t xml:space="preserve">некорректного поведения должностных лиц </w:t>
      </w:r>
      <w:r w:rsidRPr="000D2F44">
        <w:rPr>
          <w:sz w:val="28"/>
          <w:szCs w:val="28"/>
          <w:lang w:eastAsia="ko-KR"/>
        </w:rPr>
        <w:t>уполномоченного органа</w:t>
      </w:r>
      <w:r w:rsidRPr="000D2F44">
        <w:rPr>
          <w:sz w:val="28"/>
          <w:szCs w:val="28"/>
        </w:rPr>
        <w:t>, нарушения правил служебной этики при предоставлении муниципальной услуги.</w:t>
      </w:r>
    </w:p>
    <w:p w:rsidR="00E3147B" w:rsidRPr="000D2F44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28.2. Информацию, указанную в пункте 28.1</w:t>
      </w:r>
      <w:r w:rsidRPr="000D2F44">
        <w:rPr>
          <w:sz w:val="28"/>
          <w:szCs w:val="28"/>
        </w:rPr>
        <w:t xml:space="preserve"> настоящего административного регламента, заявители могут сообщить по телефонам </w:t>
      </w:r>
      <w:r w:rsidRPr="000D2F44">
        <w:rPr>
          <w:sz w:val="28"/>
          <w:szCs w:val="28"/>
          <w:lang w:eastAsia="ko-KR"/>
        </w:rPr>
        <w:t>уполномоченного органа</w:t>
      </w:r>
      <w:r w:rsidRPr="000D2F44">
        <w:rPr>
          <w:sz w:val="28"/>
          <w:szCs w:val="28"/>
        </w:rPr>
        <w:t xml:space="preserve">, указанным в пункте </w:t>
      </w:r>
      <w:r>
        <w:rPr>
          <w:sz w:val="28"/>
          <w:szCs w:val="28"/>
        </w:rPr>
        <w:t>3.10.</w:t>
      </w:r>
      <w:r w:rsidRPr="000D2F44">
        <w:rPr>
          <w:sz w:val="28"/>
          <w:szCs w:val="28"/>
        </w:rPr>
        <w:t xml:space="preserve"> настоящего административного регламента</w:t>
      </w:r>
      <w:r>
        <w:rPr>
          <w:sz w:val="28"/>
          <w:szCs w:val="28"/>
        </w:rPr>
        <w:t>.</w:t>
      </w:r>
    </w:p>
    <w:p w:rsidR="00E3147B" w:rsidRPr="000D2F44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28.3. </w:t>
      </w:r>
      <w:r w:rsidRPr="000D2F44">
        <w:rPr>
          <w:rFonts w:ascii="Times New Roman" w:hAnsi="Times New Roman" w:cs="Times New Roman"/>
          <w:sz w:val="28"/>
          <w:szCs w:val="28"/>
          <w:lang w:eastAsia="ko-KR"/>
        </w:rPr>
        <w:t>Контроль за предоставлением муниципальной услуги осуществляется в соответствии с действующим законодательством.</w:t>
      </w:r>
    </w:p>
    <w:p w:rsidR="00E3147B" w:rsidRPr="000D2F44" w:rsidRDefault="00E3147B" w:rsidP="00E3147B">
      <w:pPr>
        <w:widowControl w:val="0"/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</w:p>
    <w:p w:rsidR="00E3147B" w:rsidRPr="00DB1970" w:rsidRDefault="00E3147B" w:rsidP="00E3147B">
      <w:pPr>
        <w:widowControl w:val="0"/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  <w:r w:rsidRPr="00DB1970">
        <w:rPr>
          <w:b/>
          <w:color w:val="000000"/>
          <w:sz w:val="28"/>
          <w:szCs w:val="28"/>
        </w:rPr>
        <w:t xml:space="preserve">V. </w:t>
      </w:r>
      <w:r>
        <w:rPr>
          <w:b/>
          <w:color w:val="000000"/>
          <w:sz w:val="28"/>
          <w:szCs w:val="28"/>
        </w:rPr>
        <w:t>Досудебный (внесудебный) порядок</w:t>
      </w:r>
      <w:r w:rsidRPr="00DB1970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обжалования решений и действий</w:t>
      </w:r>
      <w:r w:rsidRPr="00DB1970">
        <w:rPr>
          <w:b/>
          <w:color w:val="000000"/>
          <w:sz w:val="28"/>
          <w:szCs w:val="28"/>
        </w:rPr>
        <w:t xml:space="preserve"> (</w:t>
      </w:r>
      <w:r>
        <w:rPr>
          <w:b/>
          <w:color w:val="000000"/>
          <w:sz w:val="28"/>
          <w:szCs w:val="28"/>
        </w:rPr>
        <w:t>бездействия</w:t>
      </w:r>
      <w:r w:rsidRPr="00DB1970">
        <w:rPr>
          <w:b/>
          <w:color w:val="000000"/>
          <w:sz w:val="28"/>
          <w:szCs w:val="28"/>
        </w:rPr>
        <w:t xml:space="preserve">) </w:t>
      </w:r>
      <w:r>
        <w:rPr>
          <w:b/>
          <w:color w:val="000000"/>
          <w:sz w:val="28"/>
          <w:szCs w:val="28"/>
        </w:rPr>
        <w:t>органа</w:t>
      </w:r>
      <w:r w:rsidRPr="00DB1970"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>предоставляющего услугу, а также должностных лиц</w:t>
      </w:r>
      <w:r w:rsidRPr="00DB1970"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lastRenderedPageBreak/>
        <w:t>муниципальных служащих</w:t>
      </w:r>
    </w:p>
    <w:p w:rsidR="00E3147B" w:rsidRPr="00DB1970" w:rsidRDefault="00E3147B" w:rsidP="00E3147B">
      <w:pPr>
        <w:widowControl w:val="0"/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</w:rPr>
      </w:pPr>
    </w:p>
    <w:p w:rsidR="00E3147B" w:rsidRPr="00DB1970" w:rsidRDefault="00E3147B" w:rsidP="00E3147B">
      <w:pPr>
        <w:widowControl w:val="0"/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  <w:r w:rsidRPr="00DB1970">
        <w:rPr>
          <w:b/>
          <w:color w:val="000000"/>
          <w:sz w:val="28"/>
          <w:szCs w:val="28"/>
        </w:rPr>
        <w:t xml:space="preserve">29. </w:t>
      </w:r>
      <w:r>
        <w:rPr>
          <w:b/>
          <w:color w:val="000000"/>
          <w:sz w:val="28"/>
          <w:szCs w:val="28"/>
        </w:rPr>
        <w:t>Обжалование решений и действий</w:t>
      </w:r>
      <w:r w:rsidRPr="00DB1970">
        <w:rPr>
          <w:b/>
          <w:color w:val="000000"/>
          <w:sz w:val="28"/>
          <w:szCs w:val="28"/>
        </w:rPr>
        <w:t xml:space="preserve"> (</w:t>
      </w:r>
      <w:r>
        <w:rPr>
          <w:b/>
          <w:color w:val="000000"/>
          <w:sz w:val="28"/>
          <w:szCs w:val="28"/>
        </w:rPr>
        <w:t>бездействия</w:t>
      </w:r>
      <w:r w:rsidRPr="00DB1970">
        <w:rPr>
          <w:b/>
          <w:color w:val="000000"/>
          <w:sz w:val="28"/>
          <w:szCs w:val="28"/>
        </w:rPr>
        <w:t xml:space="preserve">) </w:t>
      </w:r>
      <w:r>
        <w:rPr>
          <w:b/>
          <w:color w:val="000000"/>
          <w:sz w:val="28"/>
          <w:szCs w:val="28"/>
        </w:rPr>
        <w:t>уполномоченного органа</w:t>
      </w:r>
      <w:r w:rsidRPr="00DB1970"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>а также должностных лиц</w:t>
      </w:r>
      <w:r w:rsidRPr="00DB1970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уполномоченного органа</w:t>
      </w:r>
    </w:p>
    <w:p w:rsidR="00E3147B" w:rsidRPr="00C870D7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</w:p>
    <w:p w:rsidR="00E3147B" w:rsidRPr="007F60F2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29.1. </w:t>
      </w:r>
      <w:r w:rsidRPr="00C870D7">
        <w:rPr>
          <w:rFonts w:ascii="Times New Roman" w:hAnsi="Times New Roman" w:cs="Times New Roman"/>
          <w:sz w:val="28"/>
          <w:szCs w:val="28"/>
          <w:lang w:eastAsia="ko-KR"/>
        </w:rPr>
        <w:t xml:space="preserve">Предметом досудебного (внесудебного) обжалования заявителями или их представителями (далее – заинтересованные лица) являются решения и действия (бездействие) уполномоченного органа, а также должностных лиц </w:t>
      </w:r>
      <w:r>
        <w:rPr>
          <w:rFonts w:ascii="Times New Roman" w:hAnsi="Times New Roman" w:cs="Times New Roman"/>
          <w:sz w:val="28"/>
          <w:szCs w:val="28"/>
          <w:lang w:eastAsia="ko-KR"/>
        </w:rPr>
        <w:t>уполномоченного органа</w:t>
      </w:r>
      <w:r w:rsidRPr="007F60F2">
        <w:rPr>
          <w:rFonts w:ascii="Times New Roman" w:hAnsi="Times New Roman" w:cs="Times New Roman"/>
          <w:sz w:val="28"/>
          <w:szCs w:val="28"/>
          <w:lang w:eastAsia="ko-KR"/>
        </w:rPr>
        <w:t xml:space="preserve">, связанные с предоставлением </w:t>
      </w:r>
      <w:r>
        <w:rPr>
          <w:rFonts w:ascii="Times New Roman" w:hAnsi="Times New Roman" w:cs="Times New Roman"/>
          <w:sz w:val="28"/>
          <w:szCs w:val="28"/>
          <w:lang w:eastAsia="ko-KR"/>
        </w:rPr>
        <w:t>муниципальной</w:t>
      </w:r>
      <w:r w:rsidRPr="007F60F2">
        <w:rPr>
          <w:rFonts w:ascii="Times New Roman" w:hAnsi="Times New Roman" w:cs="Times New Roman"/>
          <w:sz w:val="28"/>
          <w:szCs w:val="28"/>
          <w:lang w:eastAsia="ko-KR"/>
        </w:rPr>
        <w:t xml:space="preserve"> услуги.</w:t>
      </w:r>
    </w:p>
    <w:p w:rsidR="00E3147B" w:rsidRPr="007F60F2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29.2. </w:t>
      </w:r>
      <w:r w:rsidRPr="007F60F2">
        <w:rPr>
          <w:rFonts w:ascii="Times New Roman" w:hAnsi="Times New Roman" w:cs="Times New Roman"/>
          <w:sz w:val="28"/>
          <w:szCs w:val="28"/>
          <w:lang w:eastAsia="ko-KR"/>
        </w:rPr>
        <w:t xml:space="preserve">С целью обжалования решений и действий (бездействия) </w:t>
      </w:r>
      <w:r>
        <w:rPr>
          <w:rFonts w:ascii="Times New Roman" w:hAnsi="Times New Roman" w:cs="Times New Roman"/>
          <w:sz w:val="28"/>
          <w:szCs w:val="28"/>
          <w:lang w:eastAsia="ko-KR"/>
        </w:rPr>
        <w:t>уполномоченного органа</w:t>
      </w:r>
      <w:r w:rsidRPr="007F60F2">
        <w:rPr>
          <w:rFonts w:ascii="Times New Roman" w:hAnsi="Times New Roman" w:cs="Times New Roman"/>
          <w:sz w:val="28"/>
          <w:szCs w:val="28"/>
          <w:lang w:eastAsia="ko-KR"/>
        </w:rPr>
        <w:t xml:space="preserve">, а также должностных лиц </w:t>
      </w:r>
      <w:r>
        <w:rPr>
          <w:rFonts w:ascii="Times New Roman" w:hAnsi="Times New Roman" w:cs="Times New Roman"/>
          <w:sz w:val="28"/>
          <w:szCs w:val="28"/>
          <w:lang w:eastAsia="ko-KR"/>
        </w:rPr>
        <w:t xml:space="preserve">уполномоченного органа </w:t>
      </w:r>
      <w:r w:rsidRPr="007F60F2">
        <w:rPr>
          <w:rFonts w:ascii="Times New Roman" w:hAnsi="Times New Roman" w:cs="Times New Roman"/>
          <w:sz w:val="28"/>
          <w:szCs w:val="28"/>
          <w:lang w:eastAsia="ko-KR"/>
        </w:rPr>
        <w:t xml:space="preserve">заинтересованное лицо вправе обратиться в </w:t>
      </w:r>
      <w:r>
        <w:rPr>
          <w:rFonts w:ascii="Times New Roman" w:hAnsi="Times New Roman" w:cs="Times New Roman"/>
          <w:sz w:val="28"/>
          <w:szCs w:val="28"/>
          <w:lang w:eastAsia="ko-KR"/>
        </w:rPr>
        <w:t xml:space="preserve">уполномоченный орган </w:t>
      </w:r>
      <w:r w:rsidRPr="007F60F2">
        <w:rPr>
          <w:rFonts w:ascii="Times New Roman" w:hAnsi="Times New Roman" w:cs="Times New Roman"/>
          <w:sz w:val="28"/>
          <w:szCs w:val="28"/>
          <w:lang w:eastAsia="ko-KR"/>
        </w:rPr>
        <w:t xml:space="preserve">с заявлением об обжаловании решений и действий (бездействия) </w:t>
      </w:r>
      <w:r>
        <w:rPr>
          <w:rFonts w:ascii="Times New Roman" w:hAnsi="Times New Roman" w:cs="Times New Roman"/>
          <w:sz w:val="28"/>
          <w:szCs w:val="28"/>
          <w:lang w:eastAsia="ko-KR"/>
        </w:rPr>
        <w:t>уполномоченного органа</w:t>
      </w:r>
      <w:r w:rsidRPr="007F60F2">
        <w:rPr>
          <w:rFonts w:ascii="Times New Roman" w:hAnsi="Times New Roman" w:cs="Times New Roman"/>
          <w:sz w:val="28"/>
          <w:szCs w:val="28"/>
          <w:lang w:eastAsia="ko-KR"/>
        </w:rPr>
        <w:t xml:space="preserve">, а также должностных лиц </w:t>
      </w:r>
      <w:r>
        <w:rPr>
          <w:rFonts w:ascii="Times New Roman" w:hAnsi="Times New Roman" w:cs="Times New Roman"/>
          <w:sz w:val="28"/>
          <w:szCs w:val="28"/>
          <w:lang w:eastAsia="ko-KR"/>
        </w:rPr>
        <w:t xml:space="preserve">уполномоченного органа </w:t>
      </w:r>
      <w:r w:rsidRPr="007F60F2">
        <w:rPr>
          <w:rFonts w:ascii="Times New Roman" w:hAnsi="Times New Roman" w:cs="Times New Roman"/>
          <w:sz w:val="28"/>
          <w:szCs w:val="28"/>
          <w:lang w:eastAsia="ko-KR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  <w:lang w:eastAsia="ko-KR"/>
        </w:rPr>
        <w:t>–</w:t>
      </w:r>
      <w:r w:rsidRPr="007F60F2">
        <w:rPr>
          <w:rFonts w:ascii="Times New Roman" w:hAnsi="Times New Roman" w:cs="Times New Roman"/>
          <w:sz w:val="28"/>
          <w:szCs w:val="28"/>
          <w:lang w:eastAsia="ko-KR"/>
        </w:rPr>
        <w:t xml:space="preserve"> жалоба).</w:t>
      </w:r>
    </w:p>
    <w:p w:rsidR="00E3147B" w:rsidRPr="007F60F2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29.3. </w:t>
      </w:r>
      <w:r w:rsidRPr="007F60F2">
        <w:rPr>
          <w:rFonts w:ascii="Times New Roman" w:hAnsi="Times New Roman" w:cs="Times New Roman"/>
          <w:sz w:val="28"/>
          <w:szCs w:val="28"/>
          <w:lang w:eastAsia="ko-KR"/>
        </w:rPr>
        <w:t>Заинтересованное лицо может обратиться с жалобой, в том числе в следующих случаях:</w:t>
      </w:r>
    </w:p>
    <w:p w:rsidR="00E3147B" w:rsidRPr="007F60F2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29.3.1. </w:t>
      </w:r>
      <w:r w:rsidRPr="007F60F2">
        <w:rPr>
          <w:rFonts w:ascii="Times New Roman" w:hAnsi="Times New Roman" w:cs="Times New Roman"/>
          <w:sz w:val="28"/>
          <w:szCs w:val="28"/>
          <w:lang w:eastAsia="ko-KR"/>
        </w:rPr>
        <w:t xml:space="preserve">нарушение срока регистрации </w:t>
      </w:r>
      <w:r w:rsidRPr="000E35C8">
        <w:rPr>
          <w:rFonts w:ascii="Times New Roman" w:hAnsi="Times New Roman" w:cs="Times New Roman"/>
          <w:sz w:val="28"/>
          <w:szCs w:val="28"/>
          <w:lang w:eastAsia="ko-KR"/>
        </w:rPr>
        <w:t>заявления заявителя о предоставлении</w:t>
      </w:r>
      <w:r>
        <w:rPr>
          <w:rFonts w:ascii="Times New Roman" w:hAnsi="Times New Roman" w:cs="Times New Roman"/>
          <w:sz w:val="28"/>
          <w:szCs w:val="28"/>
          <w:lang w:eastAsia="ko-KR"/>
        </w:rPr>
        <w:t xml:space="preserve"> муниципальной</w:t>
      </w:r>
      <w:r w:rsidRPr="007F60F2">
        <w:rPr>
          <w:rFonts w:ascii="Times New Roman" w:hAnsi="Times New Roman" w:cs="Times New Roman"/>
          <w:sz w:val="28"/>
          <w:szCs w:val="28"/>
          <w:lang w:eastAsia="ko-KR"/>
        </w:rPr>
        <w:t xml:space="preserve"> услуги;</w:t>
      </w:r>
    </w:p>
    <w:p w:rsidR="00E3147B" w:rsidRPr="007F60F2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29.3.2. </w:t>
      </w:r>
      <w:r w:rsidRPr="007F60F2">
        <w:rPr>
          <w:rFonts w:ascii="Times New Roman" w:hAnsi="Times New Roman" w:cs="Times New Roman"/>
          <w:sz w:val="28"/>
          <w:szCs w:val="28"/>
          <w:lang w:eastAsia="ko-KR"/>
        </w:rPr>
        <w:t xml:space="preserve">нарушение срока предоставления </w:t>
      </w:r>
      <w:r>
        <w:rPr>
          <w:rFonts w:ascii="Times New Roman" w:hAnsi="Times New Roman" w:cs="Times New Roman"/>
          <w:sz w:val="28"/>
          <w:szCs w:val="28"/>
          <w:lang w:eastAsia="ko-KR"/>
        </w:rPr>
        <w:t>муниципальной</w:t>
      </w:r>
      <w:r w:rsidRPr="007F60F2">
        <w:rPr>
          <w:rFonts w:ascii="Times New Roman" w:hAnsi="Times New Roman" w:cs="Times New Roman"/>
          <w:sz w:val="28"/>
          <w:szCs w:val="28"/>
          <w:lang w:eastAsia="ko-KR"/>
        </w:rPr>
        <w:t xml:space="preserve"> услуги;</w:t>
      </w:r>
    </w:p>
    <w:p w:rsidR="00E3147B" w:rsidRPr="000E35C8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29.3.3. </w:t>
      </w:r>
      <w:r w:rsidRPr="000E35C8">
        <w:rPr>
          <w:rFonts w:ascii="Times New Roman" w:hAnsi="Times New Roman" w:cs="Times New Roman"/>
          <w:sz w:val="28"/>
          <w:szCs w:val="28"/>
          <w:lang w:eastAsia="ko-KR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Иркутской области,</w:t>
      </w:r>
      <w:r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r w:rsidRPr="00FD00D9">
        <w:rPr>
          <w:rFonts w:ascii="Times New Roman" w:hAnsi="Times New Roman" w:cs="Times New Roman"/>
          <w:sz w:val="28"/>
          <w:szCs w:val="28"/>
          <w:lang w:eastAsia="ko-KR"/>
        </w:rPr>
        <w:t>нормативными правовыми актами</w:t>
      </w:r>
      <w:r w:rsidRPr="00822BE6">
        <w:rPr>
          <w:rFonts w:ascii="Times New Roman" w:hAnsi="Times New Roman" w:cs="Times New Roman"/>
          <w:i/>
          <w:sz w:val="28"/>
          <w:szCs w:val="28"/>
          <w:lang w:eastAsia="ko-KR"/>
        </w:rPr>
        <w:t xml:space="preserve"> </w:t>
      </w:r>
      <w:r w:rsidRPr="00836F90">
        <w:rPr>
          <w:rFonts w:ascii="Times New Roman" w:hAnsi="Times New Roman" w:cs="Times New Roman"/>
          <w:sz w:val="28"/>
          <w:szCs w:val="28"/>
          <w:lang w:eastAsia="ko-KR"/>
        </w:rPr>
        <w:t>Парфеновского муниципального образования</w:t>
      </w:r>
      <w:r>
        <w:rPr>
          <w:rFonts w:ascii="Times New Roman" w:hAnsi="Times New Roman" w:cs="Times New Roman"/>
          <w:i/>
          <w:sz w:val="28"/>
          <w:szCs w:val="28"/>
          <w:lang w:eastAsia="ko-KR"/>
        </w:rPr>
        <w:t>,</w:t>
      </w:r>
      <w:r w:rsidRPr="000E35C8">
        <w:rPr>
          <w:rFonts w:ascii="Times New Roman" w:hAnsi="Times New Roman" w:cs="Times New Roman"/>
          <w:sz w:val="28"/>
          <w:szCs w:val="28"/>
          <w:lang w:eastAsia="ko-KR"/>
        </w:rPr>
        <w:t xml:space="preserve"> настоящим административным регламентом для предоставления </w:t>
      </w:r>
      <w:r>
        <w:rPr>
          <w:rFonts w:ascii="Times New Roman" w:hAnsi="Times New Roman" w:cs="Times New Roman"/>
          <w:sz w:val="28"/>
          <w:szCs w:val="28"/>
          <w:lang w:eastAsia="ko-KR"/>
        </w:rPr>
        <w:t>муниципальной</w:t>
      </w:r>
      <w:r w:rsidRPr="000E35C8">
        <w:rPr>
          <w:rFonts w:ascii="Times New Roman" w:hAnsi="Times New Roman" w:cs="Times New Roman"/>
          <w:sz w:val="28"/>
          <w:szCs w:val="28"/>
          <w:lang w:eastAsia="ko-KR"/>
        </w:rPr>
        <w:t xml:space="preserve"> услуги;</w:t>
      </w:r>
    </w:p>
    <w:p w:rsidR="00E3147B" w:rsidRPr="000E35C8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29.3.4. </w:t>
      </w:r>
      <w:r w:rsidRPr="000E35C8">
        <w:rPr>
          <w:rFonts w:ascii="Times New Roman" w:hAnsi="Times New Roman" w:cs="Times New Roman"/>
          <w:sz w:val="28"/>
          <w:szCs w:val="28"/>
          <w:lang w:eastAsia="ko-KR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Иркутской области</w:t>
      </w:r>
      <w:r>
        <w:rPr>
          <w:rFonts w:ascii="Times New Roman" w:hAnsi="Times New Roman" w:cs="Times New Roman"/>
          <w:sz w:val="28"/>
          <w:szCs w:val="28"/>
          <w:lang w:eastAsia="ko-KR"/>
        </w:rPr>
        <w:t xml:space="preserve">, </w:t>
      </w:r>
      <w:r w:rsidRPr="00FD00D9">
        <w:rPr>
          <w:rFonts w:ascii="Times New Roman" w:hAnsi="Times New Roman" w:cs="Times New Roman"/>
          <w:sz w:val="28"/>
          <w:szCs w:val="28"/>
          <w:lang w:eastAsia="ko-KR"/>
        </w:rPr>
        <w:t>нормативными правовыми актами</w:t>
      </w:r>
      <w:r w:rsidRPr="00822BE6">
        <w:rPr>
          <w:rFonts w:ascii="Times New Roman" w:hAnsi="Times New Roman" w:cs="Times New Roman"/>
          <w:i/>
          <w:sz w:val="28"/>
          <w:szCs w:val="28"/>
          <w:lang w:eastAsia="ko-KR"/>
        </w:rPr>
        <w:t xml:space="preserve"> </w:t>
      </w:r>
      <w:r w:rsidRPr="00836F90">
        <w:rPr>
          <w:rFonts w:ascii="Times New Roman" w:hAnsi="Times New Roman" w:cs="Times New Roman"/>
          <w:sz w:val="28"/>
          <w:szCs w:val="28"/>
          <w:lang w:eastAsia="ko-KR"/>
        </w:rPr>
        <w:t>Парфеновского муниципального образования</w:t>
      </w:r>
      <w:r w:rsidRPr="000E35C8">
        <w:rPr>
          <w:rFonts w:ascii="Times New Roman" w:hAnsi="Times New Roman" w:cs="Times New Roman"/>
          <w:sz w:val="28"/>
          <w:szCs w:val="28"/>
          <w:lang w:eastAsia="ko-KR"/>
        </w:rPr>
        <w:t xml:space="preserve"> для предоставления </w:t>
      </w:r>
      <w:r>
        <w:rPr>
          <w:rFonts w:ascii="Times New Roman" w:hAnsi="Times New Roman" w:cs="Times New Roman"/>
          <w:sz w:val="28"/>
          <w:szCs w:val="28"/>
          <w:lang w:eastAsia="ko-KR"/>
        </w:rPr>
        <w:t>муниципальной</w:t>
      </w:r>
      <w:r w:rsidRPr="000E35C8">
        <w:rPr>
          <w:rFonts w:ascii="Times New Roman" w:hAnsi="Times New Roman" w:cs="Times New Roman"/>
          <w:sz w:val="28"/>
          <w:szCs w:val="28"/>
          <w:lang w:eastAsia="ko-KR"/>
        </w:rPr>
        <w:t xml:space="preserve"> услуги, у заявителя;</w:t>
      </w:r>
    </w:p>
    <w:p w:rsidR="00E3147B" w:rsidRPr="000E35C8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>29.3.5. отказ в предоставлении муниципальной</w:t>
      </w:r>
      <w:r w:rsidRPr="000E35C8">
        <w:rPr>
          <w:rFonts w:ascii="Times New Roman" w:hAnsi="Times New Roman" w:cs="Times New Roman"/>
          <w:sz w:val="28"/>
          <w:szCs w:val="28"/>
          <w:lang w:eastAsia="ko-KR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Иркутской области,</w:t>
      </w:r>
      <w:r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r w:rsidRPr="00FD00D9">
        <w:rPr>
          <w:rFonts w:ascii="Times New Roman" w:hAnsi="Times New Roman" w:cs="Times New Roman"/>
          <w:sz w:val="28"/>
          <w:szCs w:val="28"/>
          <w:lang w:eastAsia="ko-KR"/>
        </w:rPr>
        <w:t>нормативными правовыми актами</w:t>
      </w:r>
      <w:r w:rsidRPr="00822BE6">
        <w:rPr>
          <w:rFonts w:ascii="Times New Roman" w:hAnsi="Times New Roman" w:cs="Times New Roman"/>
          <w:i/>
          <w:sz w:val="28"/>
          <w:szCs w:val="28"/>
          <w:lang w:eastAsia="ko-KR"/>
        </w:rPr>
        <w:t xml:space="preserve"> </w:t>
      </w:r>
      <w:r w:rsidRPr="00836F90">
        <w:rPr>
          <w:rFonts w:ascii="Times New Roman" w:hAnsi="Times New Roman" w:cs="Times New Roman"/>
          <w:sz w:val="28"/>
          <w:szCs w:val="28"/>
          <w:lang w:eastAsia="ko-KR"/>
        </w:rPr>
        <w:t>Парфеновского муниципального образования</w:t>
      </w:r>
      <w:r>
        <w:rPr>
          <w:rFonts w:ascii="Times New Roman" w:hAnsi="Times New Roman" w:cs="Times New Roman"/>
          <w:sz w:val="28"/>
          <w:szCs w:val="28"/>
          <w:lang w:eastAsia="ko-KR"/>
        </w:rPr>
        <w:t>,</w:t>
      </w:r>
      <w:r w:rsidRPr="000E35C8">
        <w:rPr>
          <w:rFonts w:ascii="Times New Roman" w:hAnsi="Times New Roman" w:cs="Times New Roman"/>
          <w:sz w:val="28"/>
          <w:szCs w:val="28"/>
          <w:lang w:eastAsia="ko-KR"/>
        </w:rPr>
        <w:t xml:space="preserve"> а также настоящим административным регламентом;</w:t>
      </w:r>
    </w:p>
    <w:p w:rsidR="00E3147B" w:rsidRPr="007F60F2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29.3.6. </w:t>
      </w:r>
      <w:r w:rsidRPr="000E35C8">
        <w:rPr>
          <w:rFonts w:ascii="Times New Roman" w:hAnsi="Times New Roman" w:cs="Times New Roman"/>
          <w:sz w:val="28"/>
          <w:szCs w:val="28"/>
          <w:lang w:eastAsia="ko-KR"/>
        </w:rPr>
        <w:t xml:space="preserve">затребование с заявителя при предоставлении </w:t>
      </w:r>
      <w:r>
        <w:rPr>
          <w:rFonts w:ascii="Times New Roman" w:hAnsi="Times New Roman" w:cs="Times New Roman"/>
          <w:sz w:val="28"/>
          <w:szCs w:val="28"/>
          <w:lang w:eastAsia="ko-KR"/>
        </w:rPr>
        <w:t>муниципальной</w:t>
      </w:r>
      <w:r w:rsidRPr="000E35C8">
        <w:rPr>
          <w:rFonts w:ascii="Times New Roman" w:hAnsi="Times New Roman" w:cs="Times New Roman"/>
          <w:sz w:val="28"/>
          <w:szCs w:val="28"/>
          <w:lang w:eastAsia="ko-KR"/>
        </w:rPr>
        <w:t xml:space="preserve"> услуги платы, не предусмотренной нормативными</w:t>
      </w:r>
      <w:r w:rsidRPr="007F60F2">
        <w:rPr>
          <w:rFonts w:ascii="Times New Roman" w:hAnsi="Times New Roman" w:cs="Times New Roman"/>
          <w:sz w:val="28"/>
          <w:szCs w:val="28"/>
          <w:lang w:eastAsia="ko-KR"/>
        </w:rPr>
        <w:t xml:space="preserve"> правовыми актами Российской Федерации, нормативными правовыми актами Иркутской области</w:t>
      </w:r>
      <w:r>
        <w:rPr>
          <w:rFonts w:ascii="Times New Roman" w:hAnsi="Times New Roman" w:cs="Times New Roman"/>
          <w:sz w:val="28"/>
          <w:szCs w:val="28"/>
          <w:lang w:eastAsia="ko-KR"/>
        </w:rPr>
        <w:t xml:space="preserve">, </w:t>
      </w:r>
      <w:r w:rsidRPr="00FD00D9">
        <w:rPr>
          <w:rFonts w:ascii="Times New Roman" w:hAnsi="Times New Roman" w:cs="Times New Roman"/>
          <w:sz w:val="28"/>
          <w:szCs w:val="28"/>
          <w:lang w:eastAsia="ko-KR"/>
        </w:rPr>
        <w:t>нормативными правовыми актами</w:t>
      </w:r>
      <w:r w:rsidRPr="00822BE6">
        <w:rPr>
          <w:rFonts w:ascii="Times New Roman" w:hAnsi="Times New Roman" w:cs="Times New Roman"/>
          <w:i/>
          <w:sz w:val="28"/>
          <w:szCs w:val="28"/>
          <w:lang w:eastAsia="ko-KR"/>
        </w:rPr>
        <w:t xml:space="preserve"> </w:t>
      </w:r>
      <w:r w:rsidRPr="00836F90">
        <w:rPr>
          <w:rFonts w:ascii="Times New Roman" w:hAnsi="Times New Roman" w:cs="Times New Roman"/>
          <w:sz w:val="28"/>
          <w:szCs w:val="28"/>
          <w:lang w:eastAsia="ko-KR"/>
        </w:rPr>
        <w:t>Парфеновского муниципального образования</w:t>
      </w:r>
      <w:r w:rsidRPr="007F60F2">
        <w:rPr>
          <w:rFonts w:ascii="Times New Roman" w:hAnsi="Times New Roman" w:cs="Times New Roman"/>
          <w:sz w:val="28"/>
          <w:szCs w:val="28"/>
          <w:lang w:eastAsia="ko-KR"/>
        </w:rPr>
        <w:t>;</w:t>
      </w:r>
    </w:p>
    <w:p w:rsidR="00E3147B" w:rsidRPr="007F60F2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29.3.7. </w:t>
      </w:r>
      <w:r w:rsidRPr="007F60F2">
        <w:rPr>
          <w:rFonts w:ascii="Times New Roman" w:hAnsi="Times New Roman" w:cs="Times New Roman"/>
          <w:sz w:val="28"/>
          <w:szCs w:val="28"/>
          <w:lang w:eastAsia="ko-KR"/>
        </w:rPr>
        <w:t xml:space="preserve">отказ должностного лица </w:t>
      </w:r>
      <w:r>
        <w:rPr>
          <w:rFonts w:ascii="Times New Roman" w:hAnsi="Times New Roman" w:cs="Times New Roman"/>
          <w:sz w:val="28"/>
          <w:szCs w:val="28"/>
          <w:lang w:eastAsia="ko-KR"/>
        </w:rPr>
        <w:t xml:space="preserve">уполномоченного органа </w:t>
      </w:r>
      <w:r w:rsidRPr="007F60F2">
        <w:rPr>
          <w:rFonts w:ascii="Times New Roman" w:hAnsi="Times New Roman" w:cs="Times New Roman"/>
          <w:sz w:val="28"/>
          <w:szCs w:val="28"/>
          <w:lang w:eastAsia="ko-KR"/>
        </w:rPr>
        <w:t xml:space="preserve">в исправлении допущенных опечаток и ошибок в выданных в результате предоставления </w:t>
      </w:r>
      <w:r>
        <w:rPr>
          <w:rFonts w:ascii="Times New Roman" w:hAnsi="Times New Roman" w:cs="Times New Roman"/>
          <w:sz w:val="28"/>
          <w:szCs w:val="28"/>
          <w:lang w:eastAsia="ko-KR"/>
        </w:rPr>
        <w:t>муниципальной</w:t>
      </w:r>
      <w:r w:rsidRPr="007F60F2">
        <w:rPr>
          <w:rFonts w:ascii="Times New Roman" w:hAnsi="Times New Roman" w:cs="Times New Roman"/>
          <w:sz w:val="28"/>
          <w:szCs w:val="28"/>
          <w:lang w:eastAsia="ko-KR"/>
        </w:rPr>
        <w:t xml:space="preserve"> услуги документах либо нарушение установленного срока таких исправлений.</w:t>
      </w:r>
    </w:p>
    <w:p w:rsidR="00E3147B" w:rsidRPr="008118AA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29.4. </w:t>
      </w:r>
      <w:r w:rsidRPr="008118AA">
        <w:rPr>
          <w:rFonts w:ascii="Times New Roman" w:hAnsi="Times New Roman" w:cs="Times New Roman"/>
          <w:sz w:val="28"/>
          <w:szCs w:val="28"/>
          <w:lang w:eastAsia="ko-KR"/>
        </w:rPr>
        <w:t xml:space="preserve">Жалоба может быть подана в письменной форме на бумажном носителе, </w:t>
      </w:r>
      <w:r w:rsidRPr="008118AA">
        <w:rPr>
          <w:rFonts w:ascii="Times New Roman" w:hAnsi="Times New Roman" w:cs="Times New Roman"/>
          <w:sz w:val="28"/>
          <w:szCs w:val="28"/>
          <w:lang w:eastAsia="ko-KR"/>
        </w:rPr>
        <w:lastRenderedPageBreak/>
        <w:t>в электронной форме одним из следующих способов:</w:t>
      </w:r>
    </w:p>
    <w:p w:rsidR="00E3147B" w:rsidRPr="00836F90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29.4.1. </w:t>
      </w:r>
      <w:r w:rsidRPr="008118AA">
        <w:rPr>
          <w:rFonts w:ascii="Times New Roman" w:hAnsi="Times New Roman" w:cs="Times New Roman"/>
          <w:sz w:val="28"/>
          <w:szCs w:val="28"/>
          <w:lang w:eastAsia="ko-KR"/>
        </w:rPr>
        <w:t xml:space="preserve">лично по адресу: </w:t>
      </w:r>
      <w:r w:rsidRPr="00836F90">
        <w:rPr>
          <w:rFonts w:ascii="Times New Roman" w:hAnsi="Times New Roman" w:cs="Times New Roman"/>
          <w:sz w:val="28"/>
          <w:szCs w:val="28"/>
          <w:lang w:eastAsia="ko-KR"/>
        </w:rPr>
        <w:t>665434, Иркутская область, Черемховский район, с. Парфеново, ул. Долгих, д. 16;</w:t>
      </w:r>
    </w:p>
    <w:p w:rsidR="00E3147B" w:rsidRPr="008118AA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29.4.2. </w:t>
      </w:r>
      <w:r w:rsidRPr="008118AA">
        <w:rPr>
          <w:rFonts w:ascii="Times New Roman" w:hAnsi="Times New Roman" w:cs="Times New Roman"/>
          <w:sz w:val="28"/>
          <w:szCs w:val="28"/>
          <w:lang w:eastAsia="ko-KR"/>
        </w:rPr>
        <w:t>через организации федеральной почтовой связи;</w:t>
      </w:r>
    </w:p>
    <w:p w:rsidR="00E3147B" w:rsidRPr="008118AA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29.4.3. </w:t>
      </w:r>
      <w:r w:rsidRPr="008118AA">
        <w:rPr>
          <w:rFonts w:ascii="Times New Roman" w:hAnsi="Times New Roman" w:cs="Times New Roman"/>
          <w:sz w:val="28"/>
          <w:szCs w:val="28"/>
          <w:lang w:eastAsia="ko-KR"/>
        </w:rPr>
        <w:t>с использованием информационно-телекоммуникационной сети «Интернет»:</w:t>
      </w:r>
    </w:p>
    <w:p w:rsidR="00E3147B" w:rsidRPr="008118AA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8118AA">
        <w:rPr>
          <w:rFonts w:ascii="Times New Roman" w:hAnsi="Times New Roman" w:cs="Times New Roman"/>
          <w:sz w:val="28"/>
          <w:szCs w:val="28"/>
          <w:lang w:eastAsia="ko-KR"/>
        </w:rPr>
        <w:t xml:space="preserve">электронная почта: </w:t>
      </w:r>
      <w:r w:rsidRPr="008B0075">
        <w:rPr>
          <w:rFonts w:ascii="Times New Roman" w:hAnsi="Times New Roman" w:cs="Times New Roman"/>
          <w:sz w:val="28"/>
          <w:szCs w:val="28"/>
          <w:lang w:val="en-US" w:eastAsia="ko-KR"/>
        </w:rPr>
        <w:t>parfenovoSP</w:t>
      </w:r>
      <w:r w:rsidRPr="008B0075">
        <w:rPr>
          <w:rFonts w:ascii="Times New Roman" w:hAnsi="Times New Roman" w:cs="Times New Roman"/>
          <w:sz w:val="28"/>
          <w:szCs w:val="28"/>
          <w:lang w:eastAsia="ko-KR"/>
        </w:rPr>
        <w:t>@</w:t>
      </w:r>
      <w:r w:rsidRPr="008B0075">
        <w:rPr>
          <w:rFonts w:ascii="Times New Roman" w:hAnsi="Times New Roman" w:cs="Times New Roman"/>
          <w:sz w:val="28"/>
          <w:szCs w:val="28"/>
          <w:lang w:val="en-US" w:eastAsia="ko-KR"/>
        </w:rPr>
        <w:t>yandex</w:t>
      </w:r>
      <w:r w:rsidRPr="008B0075">
        <w:rPr>
          <w:rFonts w:ascii="Times New Roman" w:hAnsi="Times New Roman" w:cs="Times New Roman"/>
          <w:sz w:val="28"/>
          <w:szCs w:val="28"/>
          <w:lang w:eastAsia="ko-KR"/>
        </w:rPr>
        <w:t>.</w:t>
      </w:r>
      <w:r w:rsidRPr="008B0075">
        <w:rPr>
          <w:rFonts w:ascii="Times New Roman" w:hAnsi="Times New Roman" w:cs="Times New Roman"/>
          <w:sz w:val="28"/>
          <w:szCs w:val="28"/>
          <w:lang w:val="en-US" w:eastAsia="ko-KR"/>
        </w:rPr>
        <w:t>ru</w:t>
      </w:r>
      <w:r w:rsidRPr="008B0075">
        <w:rPr>
          <w:rFonts w:ascii="Times New Roman" w:hAnsi="Times New Roman" w:cs="Times New Roman"/>
          <w:sz w:val="28"/>
          <w:szCs w:val="28"/>
          <w:lang w:eastAsia="ko-KR"/>
        </w:rPr>
        <w:t>;</w:t>
      </w:r>
    </w:p>
    <w:p w:rsidR="00E3147B" w:rsidRPr="00110A6C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110A6C">
        <w:rPr>
          <w:rFonts w:ascii="Times New Roman" w:hAnsi="Times New Roman" w:cs="Times New Roman"/>
          <w:sz w:val="28"/>
          <w:szCs w:val="28"/>
        </w:rPr>
        <w:t>официальный сайт Черемховского районного муниципального образования раздел «Поселения района», подраздел «</w:t>
      </w:r>
      <w:r>
        <w:rPr>
          <w:rFonts w:ascii="Times New Roman" w:hAnsi="Times New Roman" w:cs="Times New Roman"/>
          <w:sz w:val="28"/>
          <w:szCs w:val="28"/>
        </w:rPr>
        <w:t>Парфеновское</w:t>
      </w:r>
      <w:r w:rsidRPr="00110A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муниципальное образование</w:t>
      </w:r>
      <w:r w:rsidRPr="00110A6C">
        <w:rPr>
          <w:rFonts w:ascii="Times New Roman" w:hAnsi="Times New Roman" w:cs="Times New Roman"/>
          <w:sz w:val="28"/>
          <w:szCs w:val="28"/>
        </w:rPr>
        <w:t>»</w:t>
      </w:r>
      <w:r w:rsidRPr="00110A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0A6C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110A6C">
        <w:rPr>
          <w:rFonts w:ascii="Times New Roman" w:hAnsi="Times New Roman" w:cs="Times New Roman"/>
          <w:sz w:val="28"/>
          <w:szCs w:val="28"/>
        </w:rPr>
        <w:t>.</w:t>
      </w:r>
      <w:r w:rsidRPr="00110A6C">
        <w:rPr>
          <w:rFonts w:ascii="Times New Roman" w:hAnsi="Times New Roman" w:cs="Times New Roman"/>
          <w:sz w:val="28"/>
          <w:szCs w:val="28"/>
          <w:lang w:val="en-US"/>
        </w:rPr>
        <w:t>cher</w:t>
      </w:r>
      <w:r w:rsidRPr="00110A6C">
        <w:rPr>
          <w:rFonts w:ascii="Times New Roman" w:hAnsi="Times New Roman" w:cs="Times New Roman"/>
          <w:sz w:val="28"/>
          <w:szCs w:val="28"/>
        </w:rPr>
        <w:t>.</w:t>
      </w:r>
      <w:r w:rsidRPr="00110A6C">
        <w:rPr>
          <w:rFonts w:ascii="Times New Roman" w:hAnsi="Times New Roman" w:cs="Times New Roman"/>
          <w:sz w:val="28"/>
          <w:szCs w:val="28"/>
          <w:lang w:val="en-US"/>
        </w:rPr>
        <w:t>irkobl</w:t>
      </w:r>
      <w:r w:rsidRPr="00110A6C">
        <w:rPr>
          <w:rFonts w:ascii="Times New Roman" w:hAnsi="Times New Roman" w:cs="Times New Roman"/>
          <w:sz w:val="28"/>
          <w:szCs w:val="28"/>
        </w:rPr>
        <w:t>.</w:t>
      </w:r>
      <w:r w:rsidRPr="00110A6C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110A6C">
        <w:rPr>
          <w:rFonts w:ascii="Times New Roman" w:hAnsi="Times New Roman" w:cs="Times New Roman"/>
          <w:sz w:val="28"/>
          <w:szCs w:val="28"/>
          <w:lang w:eastAsia="ko-KR"/>
        </w:rPr>
        <w:t>;</w:t>
      </w:r>
    </w:p>
    <w:p w:rsidR="00E3147B" w:rsidRPr="000C2A19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29.5. </w:t>
      </w:r>
      <w:r w:rsidRPr="000C2A19">
        <w:rPr>
          <w:rFonts w:ascii="Times New Roman" w:hAnsi="Times New Roman" w:cs="Times New Roman"/>
          <w:sz w:val="28"/>
          <w:szCs w:val="28"/>
          <w:lang w:eastAsia="ko-KR"/>
        </w:rPr>
        <w:t xml:space="preserve">Прием жалоб в письменной форме также осуществляется в месте предоставления </w:t>
      </w:r>
      <w:r>
        <w:rPr>
          <w:rFonts w:ascii="Times New Roman" w:hAnsi="Times New Roman" w:cs="Times New Roman"/>
          <w:sz w:val="28"/>
          <w:szCs w:val="28"/>
          <w:lang w:eastAsia="ko-KR"/>
        </w:rPr>
        <w:t xml:space="preserve">муниципальной </w:t>
      </w:r>
      <w:r w:rsidRPr="006F7B08">
        <w:rPr>
          <w:rFonts w:ascii="Times New Roman" w:hAnsi="Times New Roman" w:cs="Times New Roman"/>
          <w:sz w:val="28"/>
          <w:szCs w:val="28"/>
          <w:lang w:eastAsia="ko-KR"/>
        </w:rPr>
        <w:t xml:space="preserve">услуги (в месте, где заявитель подавал заявление на получение </w:t>
      </w:r>
      <w:r>
        <w:rPr>
          <w:rFonts w:ascii="Times New Roman" w:hAnsi="Times New Roman" w:cs="Times New Roman"/>
          <w:sz w:val="28"/>
          <w:szCs w:val="28"/>
          <w:lang w:eastAsia="ko-KR"/>
        </w:rPr>
        <w:t>муниципальной</w:t>
      </w:r>
      <w:r w:rsidRPr="006F7B08">
        <w:rPr>
          <w:rFonts w:ascii="Times New Roman" w:hAnsi="Times New Roman" w:cs="Times New Roman"/>
          <w:sz w:val="28"/>
          <w:szCs w:val="28"/>
          <w:lang w:eastAsia="ko-KR"/>
        </w:rPr>
        <w:t xml:space="preserve"> услуги, нарушение порядка которой обжалуется, либо в месте, где заявителем</w:t>
      </w:r>
      <w:r w:rsidRPr="000C2A19">
        <w:rPr>
          <w:rFonts w:ascii="Times New Roman" w:hAnsi="Times New Roman" w:cs="Times New Roman"/>
          <w:sz w:val="28"/>
          <w:szCs w:val="28"/>
          <w:lang w:eastAsia="ko-KR"/>
        </w:rPr>
        <w:t xml:space="preserve"> получен результат указанной </w:t>
      </w:r>
      <w:r>
        <w:rPr>
          <w:rFonts w:ascii="Times New Roman" w:hAnsi="Times New Roman" w:cs="Times New Roman"/>
          <w:sz w:val="28"/>
          <w:szCs w:val="28"/>
          <w:lang w:eastAsia="ko-KR"/>
        </w:rPr>
        <w:t>муниципальной</w:t>
      </w:r>
      <w:r w:rsidRPr="000C2A19">
        <w:rPr>
          <w:rFonts w:ascii="Times New Roman" w:hAnsi="Times New Roman" w:cs="Times New Roman"/>
          <w:sz w:val="28"/>
          <w:szCs w:val="28"/>
          <w:lang w:eastAsia="ko-KR"/>
        </w:rPr>
        <w:t xml:space="preserve"> услуги).</w:t>
      </w:r>
    </w:p>
    <w:p w:rsidR="00E3147B" w:rsidRPr="00B26180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0C2A19">
        <w:rPr>
          <w:rFonts w:ascii="Times New Roman" w:hAnsi="Times New Roman" w:cs="Times New Roman"/>
          <w:sz w:val="28"/>
          <w:szCs w:val="28"/>
          <w:lang w:eastAsia="ko-KR"/>
        </w:rPr>
        <w:t xml:space="preserve">Прием жалоб осуществляется в соответствии с графиком приема </w:t>
      </w:r>
      <w:r w:rsidRPr="00B26180">
        <w:rPr>
          <w:rFonts w:ascii="Times New Roman" w:hAnsi="Times New Roman" w:cs="Times New Roman"/>
          <w:sz w:val="28"/>
          <w:szCs w:val="28"/>
          <w:lang w:eastAsia="ko-KR"/>
        </w:rPr>
        <w:t>заявителей.</w:t>
      </w:r>
    </w:p>
    <w:p w:rsidR="00E3147B" w:rsidRPr="009D7DCB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29.6. </w:t>
      </w:r>
      <w:r w:rsidRPr="00B26180">
        <w:rPr>
          <w:rFonts w:ascii="Times New Roman" w:hAnsi="Times New Roman" w:cs="Times New Roman"/>
          <w:sz w:val="28"/>
          <w:szCs w:val="28"/>
          <w:lang w:eastAsia="ko-KR"/>
        </w:rPr>
        <w:t xml:space="preserve">Жалоба может быть подана при личном приеме заинтересованного лица. </w:t>
      </w:r>
      <w:r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r w:rsidRPr="009D7DCB">
        <w:rPr>
          <w:rFonts w:ascii="Times New Roman" w:hAnsi="Times New Roman" w:cs="Times New Roman"/>
          <w:sz w:val="28"/>
          <w:szCs w:val="28"/>
          <w:lang w:eastAsia="ko-KR"/>
        </w:rPr>
        <w:t>При личном приеме обратившееся заинтересованное лицо предъявляет документ, удостоверяющий его личность.</w:t>
      </w:r>
    </w:p>
    <w:p w:rsidR="00E3147B" w:rsidRPr="009D7DCB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29.7. </w:t>
      </w:r>
      <w:r w:rsidRPr="009D7DCB">
        <w:rPr>
          <w:rFonts w:ascii="Times New Roman" w:hAnsi="Times New Roman" w:cs="Times New Roman"/>
          <w:sz w:val="28"/>
          <w:szCs w:val="28"/>
          <w:lang w:eastAsia="ko-KR"/>
        </w:rPr>
        <w:t>Жалоба должна содержать:</w:t>
      </w:r>
    </w:p>
    <w:p w:rsidR="00E3147B" w:rsidRPr="00923AC0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29.7.1. </w:t>
      </w:r>
      <w:r w:rsidRPr="009D7DCB">
        <w:rPr>
          <w:rFonts w:ascii="Times New Roman" w:hAnsi="Times New Roman" w:cs="Times New Roman"/>
          <w:sz w:val="28"/>
          <w:szCs w:val="28"/>
          <w:lang w:eastAsia="ko-KR"/>
        </w:rPr>
        <w:t xml:space="preserve">наименование органа, предоставляющего </w:t>
      </w:r>
      <w:r>
        <w:rPr>
          <w:rFonts w:ascii="Times New Roman" w:hAnsi="Times New Roman" w:cs="Times New Roman"/>
          <w:sz w:val="28"/>
          <w:szCs w:val="28"/>
          <w:lang w:eastAsia="ko-KR"/>
        </w:rPr>
        <w:t>муниципальную</w:t>
      </w:r>
      <w:r w:rsidRPr="009D7DCB">
        <w:rPr>
          <w:rFonts w:ascii="Times New Roman" w:hAnsi="Times New Roman" w:cs="Times New Roman"/>
          <w:sz w:val="28"/>
          <w:szCs w:val="28"/>
          <w:lang w:eastAsia="ko-KR"/>
        </w:rPr>
        <w:t xml:space="preserve"> услугу, должностного лица органа, предоставляющего </w:t>
      </w:r>
      <w:r>
        <w:rPr>
          <w:rFonts w:ascii="Times New Roman" w:hAnsi="Times New Roman" w:cs="Times New Roman"/>
          <w:sz w:val="28"/>
          <w:szCs w:val="28"/>
          <w:lang w:eastAsia="ko-KR"/>
        </w:rPr>
        <w:t>муниципальную</w:t>
      </w:r>
      <w:r w:rsidRPr="009D7DCB">
        <w:rPr>
          <w:rFonts w:ascii="Times New Roman" w:hAnsi="Times New Roman" w:cs="Times New Roman"/>
          <w:sz w:val="28"/>
          <w:szCs w:val="28"/>
          <w:lang w:eastAsia="ko-KR"/>
        </w:rPr>
        <w:t xml:space="preserve"> услугу, либо </w:t>
      </w:r>
      <w:r>
        <w:rPr>
          <w:rFonts w:ascii="Times New Roman" w:hAnsi="Times New Roman" w:cs="Times New Roman"/>
          <w:sz w:val="28"/>
          <w:szCs w:val="28"/>
          <w:lang w:eastAsia="ko-KR"/>
        </w:rPr>
        <w:t>муниципального</w:t>
      </w:r>
      <w:r w:rsidRPr="00923AC0">
        <w:rPr>
          <w:rFonts w:ascii="Times New Roman" w:hAnsi="Times New Roman" w:cs="Times New Roman"/>
          <w:sz w:val="28"/>
          <w:szCs w:val="28"/>
          <w:lang w:eastAsia="ko-KR"/>
        </w:rPr>
        <w:t xml:space="preserve"> служащего, решения и действия (бездействие) которых обжалуются;</w:t>
      </w:r>
    </w:p>
    <w:p w:rsidR="00E3147B" w:rsidRPr="009D7DCB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29.7.2. </w:t>
      </w:r>
      <w:r w:rsidRPr="00923AC0">
        <w:rPr>
          <w:rFonts w:ascii="Times New Roman" w:hAnsi="Times New Roman" w:cs="Times New Roman"/>
          <w:sz w:val="28"/>
          <w:szCs w:val="28"/>
          <w:lang w:eastAsia="ko-KR"/>
        </w:rPr>
        <w:t>фамилию, имя, отчество (если имеется), сведения о заинтересованном лице, а также номер (номера) контактного телефона, адрес (адреса) электронной</w:t>
      </w:r>
      <w:r w:rsidRPr="009D7DCB">
        <w:rPr>
          <w:rFonts w:ascii="Times New Roman" w:hAnsi="Times New Roman" w:cs="Times New Roman"/>
          <w:sz w:val="28"/>
          <w:szCs w:val="28"/>
          <w:lang w:eastAsia="ko-KR"/>
        </w:rPr>
        <w:t xml:space="preserve"> почты (при наличии) и почтовый адрес, по которым должен быть направлен ответ заинтересованному лицу;</w:t>
      </w:r>
    </w:p>
    <w:p w:rsidR="00E3147B" w:rsidRPr="009D7DCB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29.7.3. </w:t>
      </w:r>
      <w:r w:rsidRPr="009D7DCB">
        <w:rPr>
          <w:rFonts w:ascii="Times New Roman" w:hAnsi="Times New Roman" w:cs="Times New Roman"/>
          <w:sz w:val="28"/>
          <w:szCs w:val="28"/>
          <w:lang w:eastAsia="ko-KR"/>
        </w:rPr>
        <w:t xml:space="preserve">сведения об обжалуемых решениях и действиях (бездействии) </w:t>
      </w:r>
      <w:r>
        <w:rPr>
          <w:rFonts w:ascii="Times New Roman" w:hAnsi="Times New Roman" w:cs="Times New Roman"/>
          <w:sz w:val="28"/>
          <w:szCs w:val="28"/>
          <w:lang w:eastAsia="ko-KR"/>
        </w:rPr>
        <w:t>уполномоченного органа</w:t>
      </w:r>
      <w:r w:rsidRPr="009D7DCB">
        <w:rPr>
          <w:rFonts w:ascii="Times New Roman" w:hAnsi="Times New Roman" w:cs="Times New Roman"/>
          <w:sz w:val="28"/>
          <w:szCs w:val="28"/>
          <w:lang w:eastAsia="ko-KR"/>
        </w:rPr>
        <w:t xml:space="preserve">, должностного лица </w:t>
      </w:r>
      <w:r>
        <w:rPr>
          <w:rFonts w:ascii="Times New Roman" w:hAnsi="Times New Roman" w:cs="Times New Roman"/>
          <w:sz w:val="28"/>
          <w:szCs w:val="28"/>
          <w:lang w:eastAsia="ko-KR"/>
        </w:rPr>
        <w:t>уполномоченного органа</w:t>
      </w:r>
      <w:r w:rsidRPr="009D7DCB">
        <w:rPr>
          <w:rFonts w:ascii="Times New Roman" w:hAnsi="Times New Roman" w:cs="Times New Roman"/>
          <w:sz w:val="28"/>
          <w:szCs w:val="28"/>
          <w:lang w:eastAsia="ko-KR"/>
        </w:rPr>
        <w:t>;</w:t>
      </w:r>
    </w:p>
    <w:p w:rsidR="00E3147B" w:rsidRPr="00923AC0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29.7.4. </w:t>
      </w:r>
      <w:r w:rsidRPr="009D7DCB">
        <w:rPr>
          <w:rFonts w:ascii="Times New Roman" w:hAnsi="Times New Roman" w:cs="Times New Roman"/>
          <w:sz w:val="28"/>
          <w:szCs w:val="28"/>
          <w:lang w:eastAsia="ko-KR"/>
        </w:rPr>
        <w:t xml:space="preserve">доводы, на основании которых заинтересованное лицо не согласно с решением и действием (бездействием) </w:t>
      </w:r>
      <w:r>
        <w:rPr>
          <w:rFonts w:ascii="Times New Roman" w:hAnsi="Times New Roman" w:cs="Times New Roman"/>
          <w:sz w:val="28"/>
          <w:szCs w:val="28"/>
          <w:lang w:eastAsia="ko-KR"/>
        </w:rPr>
        <w:t>уполномоченного органа</w:t>
      </w:r>
      <w:r w:rsidRPr="009D7DCB">
        <w:rPr>
          <w:rFonts w:ascii="Times New Roman" w:hAnsi="Times New Roman" w:cs="Times New Roman"/>
          <w:sz w:val="28"/>
          <w:szCs w:val="28"/>
          <w:lang w:eastAsia="ko-KR"/>
        </w:rPr>
        <w:t xml:space="preserve">, должностного лица </w:t>
      </w:r>
      <w:r>
        <w:rPr>
          <w:rFonts w:ascii="Times New Roman" w:hAnsi="Times New Roman" w:cs="Times New Roman"/>
          <w:sz w:val="28"/>
          <w:szCs w:val="28"/>
          <w:lang w:eastAsia="ko-KR"/>
        </w:rPr>
        <w:t>уполномоченного органа</w:t>
      </w:r>
      <w:r w:rsidRPr="009D7DCB">
        <w:rPr>
          <w:rFonts w:ascii="Times New Roman" w:hAnsi="Times New Roman" w:cs="Times New Roman"/>
          <w:sz w:val="28"/>
          <w:szCs w:val="28"/>
          <w:lang w:eastAsia="ko-KR"/>
        </w:rPr>
        <w:t xml:space="preserve">. </w:t>
      </w:r>
      <w:r w:rsidRPr="00923AC0">
        <w:rPr>
          <w:rFonts w:ascii="Times New Roman" w:hAnsi="Times New Roman" w:cs="Times New Roman"/>
          <w:sz w:val="28"/>
          <w:szCs w:val="28"/>
          <w:lang w:eastAsia="ko-KR"/>
        </w:rPr>
        <w:t>Заинтересованным лицом могут быть представлены документы (при наличии), подтверждающие доводы заинтересованного лица, либо их копии.</w:t>
      </w:r>
    </w:p>
    <w:p w:rsidR="00E3147B" w:rsidRPr="006308E1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29.8. </w:t>
      </w:r>
      <w:r w:rsidRPr="00923AC0">
        <w:rPr>
          <w:rFonts w:ascii="Times New Roman" w:hAnsi="Times New Roman" w:cs="Times New Roman"/>
          <w:sz w:val="28"/>
          <w:szCs w:val="28"/>
          <w:lang w:eastAsia="ko-KR"/>
        </w:rPr>
        <w:t>При рассмотрении жалобы</w:t>
      </w:r>
      <w:r w:rsidRPr="006308E1">
        <w:rPr>
          <w:rFonts w:ascii="Times New Roman" w:hAnsi="Times New Roman" w:cs="Times New Roman"/>
          <w:sz w:val="28"/>
          <w:szCs w:val="28"/>
          <w:lang w:eastAsia="ko-KR"/>
        </w:rPr>
        <w:t>:</w:t>
      </w:r>
    </w:p>
    <w:p w:rsidR="00E3147B" w:rsidRPr="006308E1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29.8.1. </w:t>
      </w:r>
      <w:r w:rsidRPr="006308E1">
        <w:rPr>
          <w:rFonts w:ascii="Times New Roman" w:hAnsi="Times New Roman" w:cs="Times New Roman"/>
          <w:sz w:val="28"/>
          <w:szCs w:val="28"/>
          <w:lang w:eastAsia="ko-KR"/>
        </w:rPr>
        <w:t>обеспечивается объективное, всестороннее и своевременное рассмотрение жалоб, в случае необходимости – с участием заинтересованного лица, направившего жалобу;</w:t>
      </w:r>
    </w:p>
    <w:p w:rsidR="00E3147B" w:rsidRPr="00E4386A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29.8.2. </w:t>
      </w:r>
      <w:r w:rsidRPr="006308E1">
        <w:rPr>
          <w:rFonts w:ascii="Times New Roman" w:hAnsi="Times New Roman" w:cs="Times New Roman"/>
          <w:sz w:val="28"/>
          <w:szCs w:val="28"/>
          <w:lang w:eastAsia="ko-KR"/>
        </w:rPr>
        <w:t xml:space="preserve">по </w:t>
      </w:r>
      <w:r w:rsidRPr="00E4386A">
        <w:rPr>
          <w:rFonts w:ascii="Times New Roman" w:hAnsi="Times New Roman" w:cs="Times New Roman"/>
          <w:sz w:val="28"/>
          <w:szCs w:val="28"/>
          <w:lang w:eastAsia="ko-KR"/>
        </w:rPr>
        <w:t>результатам рассмотрения жалобы принимаются меры, направленные на восстановление или защиту нарушенных прав, свобод и законных интересов заинтересованных лиц;</w:t>
      </w:r>
    </w:p>
    <w:p w:rsidR="00E3147B" w:rsidRPr="006308E1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29.8.3. </w:t>
      </w:r>
      <w:r w:rsidRPr="00E4386A">
        <w:rPr>
          <w:rFonts w:ascii="Times New Roman" w:hAnsi="Times New Roman" w:cs="Times New Roman"/>
          <w:sz w:val="28"/>
          <w:szCs w:val="28"/>
          <w:lang w:eastAsia="ko-KR"/>
        </w:rPr>
        <w:t>обеспечивается по просьбе заинтересованного лица представление заинтересованному лицу информации и документов, необходимых для обоснования и рассмотрения</w:t>
      </w:r>
      <w:r w:rsidRPr="006308E1">
        <w:rPr>
          <w:rFonts w:ascii="Times New Roman" w:hAnsi="Times New Roman" w:cs="Times New Roman"/>
          <w:sz w:val="28"/>
          <w:szCs w:val="28"/>
          <w:lang w:eastAsia="ko-KR"/>
        </w:rPr>
        <w:t xml:space="preserve"> жалобы в течение </w:t>
      </w:r>
      <w:r>
        <w:rPr>
          <w:rFonts w:ascii="Times New Roman" w:hAnsi="Times New Roman" w:cs="Times New Roman"/>
          <w:sz w:val="28"/>
          <w:szCs w:val="28"/>
          <w:lang w:eastAsia="ko-KR"/>
        </w:rPr>
        <w:t>3</w:t>
      </w:r>
      <w:r w:rsidRPr="006308E1">
        <w:rPr>
          <w:rFonts w:ascii="Times New Roman" w:hAnsi="Times New Roman" w:cs="Times New Roman"/>
          <w:sz w:val="28"/>
          <w:szCs w:val="28"/>
          <w:lang w:eastAsia="ko-KR"/>
        </w:rPr>
        <w:t xml:space="preserve"> рабочих дней со дня регистрации жалобы в </w:t>
      </w:r>
      <w:r>
        <w:rPr>
          <w:rFonts w:ascii="Times New Roman" w:hAnsi="Times New Roman" w:cs="Times New Roman"/>
          <w:sz w:val="28"/>
          <w:szCs w:val="28"/>
          <w:lang w:eastAsia="ko-KR"/>
        </w:rPr>
        <w:lastRenderedPageBreak/>
        <w:t>уполномоченном органе</w:t>
      </w:r>
      <w:r w:rsidRPr="006308E1">
        <w:rPr>
          <w:rFonts w:ascii="Times New Roman" w:hAnsi="Times New Roman" w:cs="Times New Roman"/>
          <w:sz w:val="28"/>
          <w:szCs w:val="28"/>
          <w:lang w:eastAsia="ko-KR"/>
        </w:rPr>
        <w:t>.</w:t>
      </w:r>
    </w:p>
    <w:p w:rsidR="00E3147B" w:rsidRPr="00C870D7" w:rsidRDefault="00E3147B" w:rsidP="00E3147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>29.9</w:t>
      </w:r>
      <w:r w:rsidRPr="00C870D7">
        <w:rPr>
          <w:sz w:val="28"/>
          <w:szCs w:val="28"/>
          <w:lang w:eastAsia="ko-KR"/>
        </w:rPr>
        <w:t xml:space="preserve">. Поступившая в уполномоченный орган жалоба подлежит обязательной регистрации в течение одного рабочего дня со дня ее поступления, и в течение </w:t>
      </w:r>
      <w:r>
        <w:rPr>
          <w:sz w:val="28"/>
          <w:szCs w:val="28"/>
          <w:lang w:eastAsia="ko-KR"/>
        </w:rPr>
        <w:t>3</w:t>
      </w:r>
      <w:r w:rsidRPr="00C870D7">
        <w:rPr>
          <w:sz w:val="28"/>
          <w:szCs w:val="28"/>
          <w:lang w:eastAsia="ko-KR"/>
        </w:rPr>
        <w:t xml:space="preserve"> рабочих дней со дня его регистрации заявителю направляется уведомление о дате и месте ее рассмотрения.</w:t>
      </w:r>
    </w:p>
    <w:p w:rsidR="00E3147B" w:rsidRPr="0095284B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95284B">
        <w:rPr>
          <w:rFonts w:ascii="Times New Roman" w:hAnsi="Times New Roman" w:cs="Times New Roman"/>
          <w:sz w:val="28"/>
          <w:szCs w:val="28"/>
          <w:lang w:eastAsia="ko-KR"/>
        </w:rPr>
        <w:t xml:space="preserve">Жалоба, поступившая в </w:t>
      </w:r>
      <w:r>
        <w:rPr>
          <w:rFonts w:ascii="Times New Roman" w:hAnsi="Times New Roman" w:cs="Times New Roman"/>
          <w:sz w:val="28"/>
          <w:szCs w:val="28"/>
          <w:lang w:eastAsia="ko-KR"/>
        </w:rPr>
        <w:t>уполномоченный орган</w:t>
      </w:r>
      <w:r w:rsidRPr="0095284B">
        <w:rPr>
          <w:rFonts w:ascii="Times New Roman" w:hAnsi="Times New Roman" w:cs="Times New Roman"/>
          <w:sz w:val="28"/>
          <w:szCs w:val="28"/>
          <w:lang w:eastAsia="ko-KR"/>
        </w:rPr>
        <w:t xml:space="preserve">, подлежит рассмотрению в течение 15 </w:t>
      </w:r>
      <w:r>
        <w:rPr>
          <w:rFonts w:ascii="Times New Roman" w:hAnsi="Times New Roman" w:cs="Times New Roman"/>
          <w:sz w:val="28"/>
          <w:szCs w:val="28"/>
          <w:lang w:eastAsia="ko-KR"/>
        </w:rPr>
        <w:t xml:space="preserve">рабочих </w:t>
      </w:r>
      <w:r w:rsidRPr="0095284B">
        <w:rPr>
          <w:rFonts w:ascii="Times New Roman" w:hAnsi="Times New Roman" w:cs="Times New Roman"/>
          <w:sz w:val="28"/>
          <w:szCs w:val="28"/>
          <w:lang w:eastAsia="ko-KR"/>
        </w:rPr>
        <w:t xml:space="preserve">дней со дня ее регистрации, в случае обжалования отказа </w:t>
      </w:r>
      <w:r>
        <w:rPr>
          <w:rFonts w:ascii="Times New Roman" w:hAnsi="Times New Roman" w:cs="Times New Roman"/>
          <w:sz w:val="28"/>
          <w:szCs w:val="28"/>
          <w:lang w:eastAsia="ko-KR"/>
        </w:rPr>
        <w:t>уполномоченного органа</w:t>
      </w:r>
      <w:r w:rsidRPr="0095284B">
        <w:rPr>
          <w:rFonts w:ascii="Times New Roman" w:hAnsi="Times New Roman" w:cs="Times New Roman"/>
          <w:sz w:val="28"/>
          <w:szCs w:val="28"/>
          <w:lang w:eastAsia="ko-KR"/>
        </w:rPr>
        <w:t>, их должностных лиц в приеме документов у заинтересованного лица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</w:t>
      </w:r>
    </w:p>
    <w:p w:rsidR="00E3147B" w:rsidRPr="0095284B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95284B">
        <w:rPr>
          <w:rFonts w:ascii="Times New Roman" w:hAnsi="Times New Roman" w:cs="Times New Roman"/>
          <w:sz w:val="28"/>
          <w:szCs w:val="28"/>
          <w:lang w:eastAsia="ko-KR"/>
        </w:rPr>
        <w:t xml:space="preserve">В случае поступления жалобы в отношении </w:t>
      </w:r>
      <w:r>
        <w:rPr>
          <w:rFonts w:ascii="Times New Roman" w:hAnsi="Times New Roman" w:cs="Times New Roman"/>
          <w:sz w:val="28"/>
          <w:szCs w:val="28"/>
          <w:lang w:eastAsia="ko-KR"/>
        </w:rPr>
        <w:t>муниципальной</w:t>
      </w:r>
      <w:r w:rsidRPr="0095284B">
        <w:rPr>
          <w:rFonts w:ascii="Times New Roman" w:hAnsi="Times New Roman" w:cs="Times New Roman"/>
          <w:sz w:val="28"/>
          <w:szCs w:val="28"/>
          <w:lang w:eastAsia="ko-KR"/>
        </w:rPr>
        <w:t xml:space="preserve"> услуги, которую оказывает другой </w:t>
      </w:r>
      <w:r>
        <w:rPr>
          <w:rFonts w:ascii="Times New Roman" w:hAnsi="Times New Roman" w:cs="Times New Roman"/>
          <w:sz w:val="28"/>
          <w:szCs w:val="28"/>
          <w:lang w:eastAsia="ko-KR"/>
        </w:rPr>
        <w:t>уполномоченный орган</w:t>
      </w:r>
      <w:r w:rsidRPr="0095284B">
        <w:rPr>
          <w:rFonts w:ascii="Times New Roman" w:hAnsi="Times New Roman" w:cs="Times New Roman"/>
          <w:sz w:val="28"/>
          <w:szCs w:val="28"/>
          <w:lang w:eastAsia="ko-KR"/>
        </w:rPr>
        <w:t xml:space="preserve">, жалоба регистрируется в </w:t>
      </w:r>
      <w:r>
        <w:rPr>
          <w:rFonts w:ascii="Times New Roman" w:hAnsi="Times New Roman" w:cs="Times New Roman"/>
          <w:sz w:val="28"/>
          <w:szCs w:val="28"/>
          <w:lang w:eastAsia="ko-KR"/>
        </w:rPr>
        <w:t xml:space="preserve">уполномоченном органе </w:t>
      </w:r>
      <w:r w:rsidRPr="0095284B">
        <w:rPr>
          <w:rFonts w:ascii="Times New Roman" w:hAnsi="Times New Roman" w:cs="Times New Roman"/>
          <w:sz w:val="28"/>
          <w:szCs w:val="28"/>
          <w:lang w:eastAsia="ko-KR"/>
        </w:rPr>
        <w:t xml:space="preserve">в течение одного рабочего дня со дня ее поступления и в течение одного рабочего дня со дня ее регистрации направляется в </w:t>
      </w:r>
      <w:r>
        <w:rPr>
          <w:rFonts w:ascii="Times New Roman" w:hAnsi="Times New Roman" w:cs="Times New Roman"/>
          <w:sz w:val="28"/>
          <w:szCs w:val="28"/>
          <w:lang w:eastAsia="ko-KR"/>
        </w:rPr>
        <w:t>уполномоченный орган</w:t>
      </w:r>
      <w:r w:rsidRPr="0095284B">
        <w:rPr>
          <w:rFonts w:ascii="Times New Roman" w:hAnsi="Times New Roman" w:cs="Times New Roman"/>
          <w:sz w:val="28"/>
          <w:szCs w:val="28"/>
          <w:lang w:eastAsia="ko-KR"/>
        </w:rPr>
        <w:t xml:space="preserve">, предоставляющий соответствующую </w:t>
      </w:r>
      <w:r>
        <w:rPr>
          <w:rFonts w:ascii="Times New Roman" w:hAnsi="Times New Roman" w:cs="Times New Roman"/>
          <w:sz w:val="28"/>
          <w:szCs w:val="28"/>
          <w:lang w:eastAsia="ko-KR"/>
        </w:rPr>
        <w:t>муниципальную</w:t>
      </w:r>
      <w:r w:rsidRPr="0095284B">
        <w:rPr>
          <w:rFonts w:ascii="Times New Roman" w:hAnsi="Times New Roman" w:cs="Times New Roman"/>
          <w:sz w:val="28"/>
          <w:szCs w:val="28"/>
          <w:lang w:eastAsia="ko-KR"/>
        </w:rPr>
        <w:t xml:space="preserve"> услугу, с уведомлением заинтересованного лица, направившего жалобу, о переадресации жалобы.</w:t>
      </w:r>
    </w:p>
    <w:p w:rsidR="00E3147B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29.10. </w:t>
      </w:r>
      <w:r w:rsidRPr="007D51C2">
        <w:rPr>
          <w:rFonts w:ascii="Times New Roman" w:hAnsi="Times New Roman" w:cs="Times New Roman"/>
          <w:sz w:val="28"/>
          <w:szCs w:val="28"/>
          <w:lang w:eastAsia="ko-KR"/>
        </w:rPr>
        <w:t xml:space="preserve">Основания приостановления рассмотрения жалобы, направленной в </w:t>
      </w:r>
      <w:r>
        <w:rPr>
          <w:rFonts w:ascii="Times New Roman" w:hAnsi="Times New Roman" w:cs="Times New Roman"/>
          <w:sz w:val="28"/>
          <w:szCs w:val="28"/>
          <w:lang w:eastAsia="ko-KR"/>
        </w:rPr>
        <w:t>уполномоченный орган</w:t>
      </w:r>
      <w:r w:rsidRPr="007D51C2">
        <w:rPr>
          <w:rFonts w:ascii="Times New Roman" w:hAnsi="Times New Roman" w:cs="Times New Roman"/>
          <w:sz w:val="28"/>
          <w:szCs w:val="28"/>
          <w:lang w:eastAsia="ko-KR"/>
        </w:rPr>
        <w:t>, не предусмотрены.</w:t>
      </w:r>
    </w:p>
    <w:p w:rsidR="00E3147B" w:rsidRPr="007D51C2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29.11. </w:t>
      </w:r>
      <w:r w:rsidRPr="007D51C2">
        <w:rPr>
          <w:rFonts w:ascii="Times New Roman" w:hAnsi="Times New Roman" w:cs="Times New Roman"/>
          <w:sz w:val="28"/>
          <w:szCs w:val="28"/>
          <w:lang w:eastAsia="ko-KR"/>
        </w:rPr>
        <w:t>Случаи, в которых ответ на жалобу не дается:</w:t>
      </w:r>
    </w:p>
    <w:p w:rsidR="00E3147B" w:rsidRPr="006E1AF3" w:rsidRDefault="00E3147B" w:rsidP="00E3147B">
      <w:pPr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bookmarkStart w:id="12" w:name="Par509"/>
      <w:bookmarkEnd w:id="12"/>
      <w:r>
        <w:rPr>
          <w:sz w:val="28"/>
          <w:szCs w:val="28"/>
        </w:rPr>
        <w:t>29.11.1.</w:t>
      </w:r>
      <w:r w:rsidRPr="006E1AF3">
        <w:rPr>
          <w:sz w:val="28"/>
          <w:szCs w:val="28"/>
        </w:rPr>
        <w:t xml:space="preserve"> жалоба не соответствует </w:t>
      </w:r>
      <w:hyperlink r:id="rId22" w:history="1">
        <w:r w:rsidRPr="006E1AF3">
          <w:rPr>
            <w:sz w:val="28"/>
            <w:szCs w:val="28"/>
          </w:rPr>
          <w:t xml:space="preserve">пункту </w:t>
        </w:r>
      </w:hyperlink>
      <w:r>
        <w:rPr>
          <w:sz w:val="28"/>
          <w:szCs w:val="28"/>
        </w:rPr>
        <w:t>29.7.</w:t>
      </w:r>
      <w:r w:rsidRPr="006E1AF3">
        <w:rPr>
          <w:sz w:val="28"/>
          <w:szCs w:val="28"/>
        </w:rPr>
        <w:t xml:space="preserve"> настоящего Административного регламента или текст жалобы не поддается прочтению (ответ на жалобу не дается и она не подлежит направлению на рассмотрение должностному лицу в соответствии с ее компетенцией, о чем в течение семи дней со дня регистрации жалобы сообщается гражданину, направившему жалобу, если его фамилия и почтовый адрес поддаются прочтению);</w:t>
      </w:r>
    </w:p>
    <w:p w:rsidR="00E3147B" w:rsidRPr="006E1AF3" w:rsidRDefault="00E3147B" w:rsidP="00E3147B">
      <w:pPr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29.11.2.</w:t>
      </w:r>
      <w:r w:rsidRPr="006E1AF3">
        <w:rPr>
          <w:sz w:val="28"/>
          <w:szCs w:val="28"/>
        </w:rPr>
        <w:t xml:space="preserve"> в жалобе гражданина содержится вопрос, на который ему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 (</w:t>
      </w:r>
      <w:r>
        <w:rPr>
          <w:sz w:val="28"/>
          <w:szCs w:val="28"/>
        </w:rPr>
        <w:t xml:space="preserve">руководитель уполномоченного органа </w:t>
      </w:r>
      <w:r w:rsidRPr="006E1AF3">
        <w:rPr>
          <w:sz w:val="28"/>
          <w:szCs w:val="28"/>
        </w:rPr>
        <w:t xml:space="preserve">вправе принять решение о безосновательности очередной жалобы и прекращении переписки с гражданином по данному вопросу при условии, что указанная жалоба и ранее направляемые жалобы направлялись в </w:t>
      </w:r>
      <w:r>
        <w:rPr>
          <w:sz w:val="28"/>
          <w:szCs w:val="28"/>
        </w:rPr>
        <w:t>уполномоченный орган</w:t>
      </w:r>
      <w:r w:rsidRPr="006E1AF3">
        <w:rPr>
          <w:sz w:val="28"/>
          <w:szCs w:val="28"/>
        </w:rPr>
        <w:t>; о данном решении уведомляется гражданин, направивший жалобу</w:t>
      </w:r>
      <w:bookmarkStart w:id="13" w:name="sub_529114"/>
      <w:r w:rsidRPr="006E1AF3">
        <w:rPr>
          <w:sz w:val="28"/>
          <w:szCs w:val="28"/>
        </w:rPr>
        <w:t>);</w:t>
      </w:r>
    </w:p>
    <w:p w:rsidR="00E3147B" w:rsidRPr="006E1AF3" w:rsidRDefault="00E3147B" w:rsidP="00E314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29.11.3.</w:t>
      </w:r>
      <w:r w:rsidRPr="006E1AF3">
        <w:rPr>
          <w:sz w:val="28"/>
          <w:szCs w:val="28"/>
        </w:rPr>
        <w:t xml:space="preserve"> в случае, если в жалобе не указаны фамилия гражданина, направившего обращение, или почтовый адрес, по которому должен быть направлен ответ, ответ на жалобу не дается;</w:t>
      </w:r>
    </w:p>
    <w:p w:rsidR="00E3147B" w:rsidRPr="006E1AF3" w:rsidRDefault="00E3147B" w:rsidP="00E314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29.11.4.</w:t>
      </w:r>
      <w:r w:rsidRPr="006E1AF3">
        <w:rPr>
          <w:sz w:val="28"/>
          <w:szCs w:val="28"/>
        </w:rPr>
        <w:t xml:space="preserve"> </w:t>
      </w:r>
      <w:r>
        <w:rPr>
          <w:sz w:val="28"/>
          <w:szCs w:val="28"/>
        </w:rPr>
        <w:t>уполномоченный орган</w:t>
      </w:r>
      <w:r w:rsidRPr="006E1AF3">
        <w:rPr>
          <w:sz w:val="28"/>
          <w:szCs w:val="28"/>
        </w:rPr>
        <w:t xml:space="preserve"> 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нем вопросов и сообщить гражданину, направившему жалобу, о недопустимости злоупотребления правом.</w:t>
      </w:r>
    </w:p>
    <w:bookmarkEnd w:id="13"/>
    <w:p w:rsidR="00E3147B" w:rsidRPr="007D51C2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29.12. </w:t>
      </w:r>
      <w:r w:rsidRPr="007D51C2">
        <w:rPr>
          <w:rFonts w:ascii="Times New Roman" w:hAnsi="Times New Roman" w:cs="Times New Roman"/>
          <w:sz w:val="28"/>
          <w:szCs w:val="28"/>
          <w:lang w:eastAsia="ko-KR"/>
        </w:rPr>
        <w:t xml:space="preserve">По результатам рассмотрения жалобы </w:t>
      </w:r>
      <w:r>
        <w:rPr>
          <w:rFonts w:ascii="Times New Roman" w:hAnsi="Times New Roman" w:cs="Times New Roman"/>
          <w:sz w:val="28"/>
          <w:szCs w:val="28"/>
          <w:lang w:eastAsia="ko-KR"/>
        </w:rPr>
        <w:t xml:space="preserve">уполномоченный орган </w:t>
      </w:r>
      <w:r w:rsidRPr="007D51C2">
        <w:rPr>
          <w:rFonts w:ascii="Times New Roman" w:hAnsi="Times New Roman" w:cs="Times New Roman"/>
          <w:sz w:val="28"/>
          <w:szCs w:val="28"/>
          <w:lang w:eastAsia="ko-KR"/>
        </w:rPr>
        <w:lastRenderedPageBreak/>
        <w:t>принимает одно из следующих решений:</w:t>
      </w:r>
    </w:p>
    <w:p w:rsidR="00E3147B" w:rsidRPr="007D51C2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29.12.1. </w:t>
      </w:r>
      <w:r w:rsidRPr="007D51C2">
        <w:rPr>
          <w:rFonts w:ascii="Times New Roman" w:hAnsi="Times New Roman" w:cs="Times New Roman"/>
          <w:sz w:val="28"/>
          <w:szCs w:val="28"/>
          <w:lang w:eastAsia="ko-KR"/>
        </w:rPr>
        <w:t xml:space="preserve">удовлетворяет жалобу, в том числе в форме отмены принятого решения, исправления допущенных должностными лицами </w:t>
      </w:r>
      <w:r>
        <w:rPr>
          <w:rFonts w:ascii="Times New Roman" w:hAnsi="Times New Roman" w:cs="Times New Roman"/>
          <w:sz w:val="28"/>
          <w:szCs w:val="28"/>
          <w:lang w:eastAsia="ko-KR"/>
        </w:rPr>
        <w:t xml:space="preserve">уполномоченного органа </w:t>
      </w:r>
      <w:r w:rsidRPr="007D51C2">
        <w:rPr>
          <w:rFonts w:ascii="Times New Roman" w:hAnsi="Times New Roman" w:cs="Times New Roman"/>
          <w:sz w:val="28"/>
          <w:szCs w:val="28"/>
          <w:lang w:eastAsia="ko-KR"/>
        </w:rPr>
        <w:t xml:space="preserve">опечаток и ошибок в выданных в результате предоставления </w:t>
      </w:r>
      <w:r>
        <w:rPr>
          <w:rFonts w:ascii="Times New Roman" w:hAnsi="Times New Roman" w:cs="Times New Roman"/>
          <w:sz w:val="28"/>
          <w:szCs w:val="28"/>
          <w:lang w:eastAsia="ko-KR"/>
        </w:rPr>
        <w:t>муниципальной</w:t>
      </w:r>
      <w:r w:rsidRPr="007D51C2">
        <w:rPr>
          <w:rFonts w:ascii="Times New Roman" w:hAnsi="Times New Roman" w:cs="Times New Roman"/>
          <w:sz w:val="28"/>
          <w:szCs w:val="28"/>
          <w:lang w:eastAsia="ko-KR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Иркутской области</w:t>
      </w:r>
      <w:r>
        <w:rPr>
          <w:rFonts w:ascii="Times New Roman" w:hAnsi="Times New Roman" w:cs="Times New Roman"/>
          <w:sz w:val="28"/>
          <w:szCs w:val="28"/>
          <w:lang w:eastAsia="ko-KR"/>
        </w:rPr>
        <w:t xml:space="preserve">, </w:t>
      </w:r>
      <w:r w:rsidRPr="00420849">
        <w:rPr>
          <w:rFonts w:ascii="Times New Roman" w:hAnsi="Times New Roman" w:cs="Times New Roman"/>
          <w:sz w:val="28"/>
          <w:szCs w:val="28"/>
          <w:lang w:eastAsia="ko-KR"/>
        </w:rPr>
        <w:t>актами Парфеновского муниципального образования;</w:t>
      </w:r>
    </w:p>
    <w:p w:rsidR="00E3147B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29.12.2. </w:t>
      </w:r>
      <w:r w:rsidRPr="007D51C2">
        <w:rPr>
          <w:rFonts w:ascii="Times New Roman" w:hAnsi="Times New Roman" w:cs="Times New Roman"/>
          <w:sz w:val="28"/>
          <w:szCs w:val="28"/>
          <w:lang w:eastAsia="ko-KR"/>
        </w:rPr>
        <w:t>отказывает в удовлетворении жалобы.</w:t>
      </w:r>
    </w:p>
    <w:p w:rsidR="00E3147B" w:rsidRPr="007D51C2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29.13. </w:t>
      </w:r>
      <w:r w:rsidRPr="007D51C2">
        <w:rPr>
          <w:rFonts w:ascii="Times New Roman" w:hAnsi="Times New Roman" w:cs="Times New Roman"/>
          <w:sz w:val="28"/>
          <w:szCs w:val="28"/>
          <w:lang w:eastAsia="ko-KR"/>
        </w:rPr>
        <w:t xml:space="preserve">Не позднее дня, следующего за днем принятия решения, указанного в пункте </w:t>
      </w:r>
      <w:r>
        <w:rPr>
          <w:rFonts w:ascii="Times New Roman" w:hAnsi="Times New Roman" w:cs="Times New Roman"/>
          <w:sz w:val="28"/>
          <w:szCs w:val="28"/>
          <w:lang w:eastAsia="ko-KR"/>
        </w:rPr>
        <w:t>29.12.</w:t>
      </w:r>
      <w:r w:rsidRPr="007D51C2">
        <w:rPr>
          <w:rFonts w:ascii="Times New Roman" w:hAnsi="Times New Roman" w:cs="Times New Roman"/>
          <w:sz w:val="28"/>
          <w:szCs w:val="28"/>
          <w:lang w:eastAsia="ko-KR"/>
        </w:rPr>
        <w:t xml:space="preserve"> настоящего административного регламента, заинтересованному лицу в письменной форме и по его желанию в электронной форме направляется мотивированный ответ о результатах рассмотрения жалобы.</w:t>
      </w:r>
    </w:p>
    <w:p w:rsidR="00E3147B" w:rsidRPr="007D51C2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29.14. </w:t>
      </w:r>
      <w:r w:rsidRPr="007D51C2">
        <w:rPr>
          <w:rFonts w:ascii="Times New Roman" w:hAnsi="Times New Roman" w:cs="Times New Roman"/>
          <w:sz w:val="28"/>
          <w:szCs w:val="28"/>
          <w:lang w:eastAsia="ko-KR"/>
        </w:rPr>
        <w:t>В ответе по результатам рассмотрения жалобы указываются:</w:t>
      </w:r>
    </w:p>
    <w:p w:rsidR="00E3147B" w:rsidRPr="007D51C2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29.14.1. </w:t>
      </w:r>
      <w:r w:rsidRPr="007D51C2">
        <w:rPr>
          <w:rFonts w:ascii="Times New Roman" w:hAnsi="Times New Roman" w:cs="Times New Roman"/>
          <w:sz w:val="28"/>
          <w:szCs w:val="28"/>
          <w:lang w:eastAsia="ko-KR"/>
        </w:rPr>
        <w:t xml:space="preserve">наименование органа, предоставляющего </w:t>
      </w:r>
      <w:r>
        <w:rPr>
          <w:rFonts w:ascii="Times New Roman" w:hAnsi="Times New Roman" w:cs="Times New Roman"/>
          <w:sz w:val="28"/>
          <w:szCs w:val="28"/>
          <w:lang w:eastAsia="ko-KR"/>
        </w:rPr>
        <w:t>муниципальную</w:t>
      </w:r>
      <w:r w:rsidRPr="007D51C2">
        <w:rPr>
          <w:rFonts w:ascii="Times New Roman" w:hAnsi="Times New Roman" w:cs="Times New Roman"/>
          <w:sz w:val="28"/>
          <w:szCs w:val="28"/>
          <w:lang w:eastAsia="ko-KR"/>
        </w:rPr>
        <w:t xml:space="preserve"> услугу, рассмотревшего жалобу, должность, фамилия, имя и (если имеется) отчество его должностного лица, принявшего решение по жалобе;</w:t>
      </w:r>
    </w:p>
    <w:p w:rsidR="00E3147B" w:rsidRPr="007D51C2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29.14.2. </w:t>
      </w:r>
      <w:r w:rsidRPr="007D51C2">
        <w:rPr>
          <w:rFonts w:ascii="Times New Roman" w:hAnsi="Times New Roman" w:cs="Times New Roman"/>
          <w:sz w:val="28"/>
          <w:szCs w:val="28"/>
          <w:lang w:eastAsia="ko-KR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E3147B" w:rsidRPr="007D51C2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29.14.3. </w:t>
      </w:r>
      <w:r w:rsidRPr="007D51C2">
        <w:rPr>
          <w:rFonts w:ascii="Times New Roman" w:hAnsi="Times New Roman" w:cs="Times New Roman"/>
          <w:sz w:val="28"/>
          <w:szCs w:val="28"/>
          <w:lang w:eastAsia="ko-KR"/>
        </w:rPr>
        <w:t>фамилия, имя и (если имеется) отчество заинтересованного лица, подавшего жалобу;</w:t>
      </w:r>
    </w:p>
    <w:p w:rsidR="00E3147B" w:rsidRPr="007D51C2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29.14.4. </w:t>
      </w:r>
      <w:r w:rsidRPr="007D51C2">
        <w:rPr>
          <w:rFonts w:ascii="Times New Roman" w:hAnsi="Times New Roman" w:cs="Times New Roman"/>
          <w:sz w:val="28"/>
          <w:szCs w:val="28"/>
          <w:lang w:eastAsia="ko-KR"/>
        </w:rPr>
        <w:t>основания для принятия решения по жалобе;</w:t>
      </w:r>
    </w:p>
    <w:p w:rsidR="00E3147B" w:rsidRPr="007D51C2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29.14.5. </w:t>
      </w:r>
      <w:r w:rsidRPr="007D51C2">
        <w:rPr>
          <w:rFonts w:ascii="Times New Roman" w:hAnsi="Times New Roman" w:cs="Times New Roman"/>
          <w:sz w:val="28"/>
          <w:szCs w:val="28"/>
          <w:lang w:eastAsia="ko-KR"/>
        </w:rPr>
        <w:t>принятое по жалобе решение;</w:t>
      </w:r>
    </w:p>
    <w:p w:rsidR="00E3147B" w:rsidRPr="007D51C2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29.14.6. </w:t>
      </w:r>
      <w:r w:rsidRPr="007D51C2">
        <w:rPr>
          <w:rFonts w:ascii="Times New Roman" w:hAnsi="Times New Roman" w:cs="Times New Roman"/>
          <w:sz w:val="28"/>
          <w:szCs w:val="28"/>
          <w:lang w:eastAsia="ko-KR"/>
        </w:rPr>
        <w:t xml:space="preserve">в случае, если жалоба признана обоснованной, – сроки устранения выявленных нарушений, в том числе срок предоставления результата </w:t>
      </w:r>
      <w:r>
        <w:rPr>
          <w:rFonts w:ascii="Times New Roman" w:hAnsi="Times New Roman" w:cs="Times New Roman"/>
          <w:sz w:val="28"/>
          <w:szCs w:val="28"/>
          <w:lang w:eastAsia="ko-KR"/>
        </w:rPr>
        <w:t>муниципальной</w:t>
      </w:r>
      <w:r w:rsidRPr="007D51C2">
        <w:rPr>
          <w:rFonts w:ascii="Times New Roman" w:hAnsi="Times New Roman" w:cs="Times New Roman"/>
          <w:sz w:val="28"/>
          <w:szCs w:val="28"/>
          <w:lang w:eastAsia="ko-KR"/>
        </w:rPr>
        <w:t xml:space="preserve"> услуги;</w:t>
      </w:r>
    </w:p>
    <w:p w:rsidR="00E3147B" w:rsidRPr="007D51C2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29.14.7. </w:t>
      </w:r>
      <w:r w:rsidRPr="007D51C2">
        <w:rPr>
          <w:rFonts w:ascii="Times New Roman" w:hAnsi="Times New Roman" w:cs="Times New Roman"/>
          <w:sz w:val="28"/>
          <w:szCs w:val="28"/>
          <w:lang w:eastAsia="ko-KR"/>
        </w:rPr>
        <w:t>сведения о порядке обжалования принятого по жалобе решения.</w:t>
      </w:r>
    </w:p>
    <w:p w:rsidR="00E3147B" w:rsidRPr="00F81C72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29.15. </w:t>
      </w:r>
      <w:r w:rsidRPr="00F81C72">
        <w:rPr>
          <w:rFonts w:ascii="Times New Roman" w:hAnsi="Times New Roman" w:cs="Times New Roman"/>
          <w:sz w:val="28"/>
          <w:szCs w:val="28"/>
          <w:lang w:eastAsia="ko-KR"/>
        </w:rPr>
        <w:t>Основаниями отказа в удовлетворении жалобы являются:</w:t>
      </w:r>
    </w:p>
    <w:p w:rsidR="00E3147B" w:rsidRPr="00E4386A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29.15.1. </w:t>
      </w:r>
      <w:r w:rsidRPr="00F81C72">
        <w:rPr>
          <w:rFonts w:ascii="Times New Roman" w:hAnsi="Times New Roman" w:cs="Times New Roman"/>
          <w:sz w:val="28"/>
          <w:szCs w:val="28"/>
          <w:lang w:eastAsia="ko-KR"/>
        </w:rPr>
        <w:t xml:space="preserve">наличие вступившего в законную силу решения суда, арбитражного суда по </w:t>
      </w:r>
      <w:r w:rsidRPr="00E4386A">
        <w:rPr>
          <w:rFonts w:ascii="Times New Roman" w:hAnsi="Times New Roman" w:cs="Times New Roman"/>
          <w:sz w:val="28"/>
          <w:szCs w:val="28"/>
          <w:lang w:eastAsia="ko-KR"/>
        </w:rPr>
        <w:t>жалобе о том же предмете и по тем же основаниям;</w:t>
      </w:r>
    </w:p>
    <w:p w:rsidR="00E3147B" w:rsidRPr="00E4386A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29.15.2. </w:t>
      </w:r>
      <w:r w:rsidRPr="00E4386A">
        <w:rPr>
          <w:rFonts w:ascii="Times New Roman" w:hAnsi="Times New Roman" w:cs="Times New Roman"/>
          <w:sz w:val="28"/>
          <w:szCs w:val="28"/>
          <w:lang w:eastAsia="ko-KR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E3147B" w:rsidRPr="00E4386A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29.15.3. </w:t>
      </w:r>
      <w:r w:rsidRPr="00E4386A">
        <w:rPr>
          <w:rFonts w:ascii="Times New Roman" w:hAnsi="Times New Roman" w:cs="Times New Roman"/>
          <w:sz w:val="28"/>
          <w:szCs w:val="28"/>
          <w:lang w:eastAsia="ko-KR"/>
        </w:rPr>
        <w:t>наличие решения по жалобе, принятого ранее в отношении того же заинтересованного лица и по тому же предмету жалобы.</w:t>
      </w:r>
    </w:p>
    <w:p w:rsidR="00E3147B" w:rsidRPr="00E4386A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29.16. </w:t>
      </w:r>
      <w:r w:rsidRPr="00E4386A">
        <w:rPr>
          <w:rFonts w:ascii="Times New Roman" w:hAnsi="Times New Roman" w:cs="Times New Roman"/>
          <w:sz w:val="28"/>
          <w:szCs w:val="28"/>
          <w:lang w:eastAsia="ko-KR"/>
        </w:rPr>
        <w:t>Решение, принятое по результатам рассмотрения жалобы, может быть обжаловано в порядке, установленном законодательством.</w:t>
      </w:r>
    </w:p>
    <w:p w:rsidR="00E3147B" w:rsidRPr="00083AB6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29.17. </w:t>
      </w:r>
      <w:r w:rsidRPr="00E4386A">
        <w:rPr>
          <w:rFonts w:ascii="Times New Roman" w:hAnsi="Times New Roman" w:cs="Times New Roman"/>
          <w:sz w:val="28"/>
          <w:szCs w:val="28"/>
          <w:lang w:eastAsia="ko-KR"/>
        </w:rPr>
        <w:t>В случае установления</w:t>
      </w:r>
      <w:r w:rsidRPr="00083AB6">
        <w:rPr>
          <w:rFonts w:ascii="Times New Roman" w:hAnsi="Times New Roman" w:cs="Times New Roman"/>
          <w:sz w:val="28"/>
          <w:szCs w:val="28"/>
          <w:lang w:eastAsia="ko-KR"/>
        </w:rPr>
        <w:t xml:space="preserve">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E3147B" w:rsidRPr="00083AB6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 xml:space="preserve">29.18. </w:t>
      </w:r>
      <w:r w:rsidRPr="00083AB6">
        <w:rPr>
          <w:rFonts w:ascii="Times New Roman" w:hAnsi="Times New Roman" w:cs="Times New Roman"/>
          <w:sz w:val="28"/>
          <w:szCs w:val="28"/>
          <w:lang w:eastAsia="ko-KR"/>
        </w:rPr>
        <w:t>Способами информирования заинтересованных лиц о порядке подачи и рассмотрения жалобы являются:</w:t>
      </w:r>
    </w:p>
    <w:p w:rsidR="00E3147B" w:rsidRPr="00083AB6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>29.18.1.</w:t>
      </w:r>
      <w:r w:rsidRPr="00083AB6">
        <w:rPr>
          <w:rFonts w:ascii="Times New Roman" w:hAnsi="Times New Roman" w:cs="Times New Roman"/>
          <w:sz w:val="28"/>
          <w:szCs w:val="28"/>
          <w:lang w:eastAsia="ko-KR"/>
        </w:rPr>
        <w:t xml:space="preserve"> личное обращение заинтересованных лиц в </w:t>
      </w:r>
      <w:r>
        <w:rPr>
          <w:rFonts w:ascii="Times New Roman" w:hAnsi="Times New Roman" w:cs="Times New Roman"/>
          <w:sz w:val="28"/>
          <w:szCs w:val="28"/>
          <w:lang w:eastAsia="ko-KR"/>
        </w:rPr>
        <w:t>уполномоченный орган</w:t>
      </w:r>
      <w:r w:rsidRPr="00083AB6">
        <w:rPr>
          <w:rFonts w:ascii="Times New Roman" w:hAnsi="Times New Roman" w:cs="Times New Roman"/>
          <w:sz w:val="28"/>
          <w:szCs w:val="28"/>
          <w:lang w:eastAsia="ko-KR"/>
        </w:rPr>
        <w:t>;</w:t>
      </w:r>
    </w:p>
    <w:p w:rsidR="00E3147B" w:rsidRPr="00083AB6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t>29.18.2.</w:t>
      </w:r>
      <w:r w:rsidRPr="00083AB6">
        <w:rPr>
          <w:rFonts w:ascii="Times New Roman" w:hAnsi="Times New Roman" w:cs="Times New Roman"/>
          <w:sz w:val="28"/>
          <w:szCs w:val="28"/>
          <w:lang w:eastAsia="ko-KR"/>
        </w:rPr>
        <w:t xml:space="preserve"> через организации федеральной почтовой связи;</w:t>
      </w:r>
    </w:p>
    <w:p w:rsidR="00E3147B" w:rsidRPr="00C870D7" w:rsidRDefault="00E3147B" w:rsidP="00E314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  <w:lastRenderedPageBreak/>
        <w:t>29.18.3.</w:t>
      </w:r>
      <w:r w:rsidRPr="00083AB6">
        <w:rPr>
          <w:rFonts w:ascii="Times New Roman" w:hAnsi="Times New Roman" w:cs="Times New Roman"/>
          <w:sz w:val="28"/>
          <w:szCs w:val="28"/>
          <w:lang w:eastAsia="ko-KR"/>
        </w:rPr>
        <w:t xml:space="preserve"> с помощью средств электронной </w:t>
      </w:r>
      <w:r w:rsidRPr="00C870D7">
        <w:rPr>
          <w:rFonts w:ascii="Times New Roman" w:hAnsi="Times New Roman" w:cs="Times New Roman"/>
          <w:sz w:val="28"/>
          <w:szCs w:val="28"/>
          <w:lang w:eastAsia="ko-KR"/>
        </w:rPr>
        <w:t>связи (направление письма на адрес электронной почты уполномоченный орган);</w:t>
      </w:r>
    </w:p>
    <w:p w:rsidR="00E3147B" w:rsidRPr="00C870D7" w:rsidRDefault="00E3147B" w:rsidP="00E3147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ko-KR"/>
        </w:rPr>
        <w:t>29.18.4.</w:t>
      </w:r>
      <w:r w:rsidRPr="00C870D7">
        <w:rPr>
          <w:sz w:val="28"/>
          <w:szCs w:val="28"/>
          <w:lang w:eastAsia="ko-KR"/>
        </w:rPr>
        <w:t xml:space="preserve"> с помощью телефонной и факсимильной связи</w:t>
      </w:r>
      <w:r w:rsidRPr="00C870D7">
        <w:rPr>
          <w:color w:val="000000"/>
          <w:sz w:val="28"/>
          <w:szCs w:val="28"/>
        </w:rPr>
        <w:t>.</w:t>
      </w:r>
    </w:p>
    <w:p w:rsidR="00E3147B" w:rsidRPr="00C870D7" w:rsidRDefault="00E3147B" w:rsidP="00E3147B">
      <w:pPr>
        <w:autoSpaceDE w:val="0"/>
        <w:autoSpaceDN w:val="0"/>
        <w:adjustRightInd w:val="0"/>
        <w:outlineLvl w:val="1"/>
        <w:rPr>
          <w:color w:val="000000"/>
          <w:sz w:val="28"/>
          <w:szCs w:val="28"/>
        </w:rPr>
      </w:pPr>
    </w:p>
    <w:p w:rsidR="00E3147B" w:rsidRDefault="00E3147B" w:rsidP="00E3147B">
      <w:pPr>
        <w:jc w:val="right"/>
      </w:pPr>
    </w:p>
    <w:p w:rsidR="00E3147B" w:rsidRDefault="00E3147B" w:rsidP="00E3147B">
      <w:pPr>
        <w:tabs>
          <w:tab w:val="left" w:pos="255"/>
        </w:tabs>
        <w:rPr>
          <w:sz w:val="28"/>
          <w:szCs w:val="28"/>
        </w:rPr>
      </w:pPr>
      <w:r w:rsidRPr="001946EF">
        <w:rPr>
          <w:sz w:val="28"/>
          <w:szCs w:val="28"/>
        </w:rPr>
        <w:t xml:space="preserve">Временно замещающая должность главы </w:t>
      </w:r>
    </w:p>
    <w:p w:rsidR="00E3147B" w:rsidRPr="001946EF" w:rsidRDefault="00E3147B" w:rsidP="00E3147B">
      <w:pPr>
        <w:tabs>
          <w:tab w:val="left" w:pos="255"/>
        </w:tabs>
        <w:rPr>
          <w:sz w:val="28"/>
          <w:szCs w:val="28"/>
        </w:rPr>
      </w:pPr>
      <w:r w:rsidRPr="001946EF">
        <w:rPr>
          <w:sz w:val="28"/>
          <w:szCs w:val="28"/>
        </w:rPr>
        <w:t xml:space="preserve">администрации Парфеновского </w:t>
      </w:r>
      <w:r>
        <w:rPr>
          <w:sz w:val="28"/>
          <w:szCs w:val="28"/>
        </w:rPr>
        <w:t>сельского поселении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Л.А. Антипьева</w:t>
      </w:r>
    </w:p>
    <w:p w:rsidR="00E3147B" w:rsidRPr="006E1AF3" w:rsidRDefault="00E3147B" w:rsidP="00E3147B">
      <w:pPr>
        <w:jc w:val="right"/>
        <w:rPr>
          <w:color w:val="000000"/>
        </w:rPr>
      </w:pPr>
      <w:r w:rsidRPr="001946EF">
        <w:rPr>
          <w:sz w:val="28"/>
          <w:szCs w:val="28"/>
        </w:rPr>
        <w:br w:type="page"/>
      </w:r>
      <w:r w:rsidRPr="006E1AF3">
        <w:rPr>
          <w:color w:val="000000"/>
        </w:rPr>
        <w:lastRenderedPageBreak/>
        <w:t xml:space="preserve">                 Приложение 1</w:t>
      </w:r>
    </w:p>
    <w:p w:rsidR="00E3147B" w:rsidRPr="00B30E9C" w:rsidRDefault="00E3147B" w:rsidP="00E3147B">
      <w:pPr>
        <w:ind w:left="3840"/>
        <w:jc w:val="right"/>
        <w:rPr>
          <w:color w:val="000000"/>
        </w:rPr>
      </w:pPr>
      <w:r w:rsidRPr="00B30E9C">
        <w:rPr>
          <w:color w:val="000000"/>
        </w:rPr>
        <w:t xml:space="preserve">к административному регламенту </w:t>
      </w:r>
      <w:r>
        <w:rPr>
          <w:color w:val="000000"/>
        </w:rPr>
        <w:t>по</w:t>
      </w:r>
    </w:p>
    <w:p w:rsidR="00E3147B" w:rsidRPr="00B30E9C" w:rsidRDefault="00E3147B" w:rsidP="00E3147B">
      <w:pPr>
        <w:autoSpaceDE w:val="0"/>
        <w:autoSpaceDN w:val="0"/>
        <w:adjustRightInd w:val="0"/>
        <w:ind w:firstLine="708"/>
        <w:jc w:val="right"/>
        <w:outlineLvl w:val="1"/>
      </w:pPr>
      <w:r w:rsidRPr="00B30E9C">
        <w:t xml:space="preserve">                                                         предоставлени</w:t>
      </w:r>
      <w:r>
        <w:t>ю</w:t>
      </w:r>
      <w:r w:rsidRPr="00B30E9C">
        <w:t xml:space="preserve"> муниципальной услуги</w:t>
      </w:r>
    </w:p>
    <w:p w:rsidR="00E3147B" w:rsidRDefault="00E3147B" w:rsidP="00E3147B">
      <w:pPr>
        <w:autoSpaceDE w:val="0"/>
        <w:autoSpaceDN w:val="0"/>
        <w:adjustRightInd w:val="0"/>
        <w:ind w:firstLine="708"/>
        <w:jc w:val="right"/>
        <w:outlineLvl w:val="1"/>
        <w:rPr>
          <w:bCs/>
        </w:rPr>
      </w:pPr>
      <w:r w:rsidRPr="00FB43D0">
        <w:t xml:space="preserve">                                                            «</w:t>
      </w:r>
      <w:r w:rsidRPr="00FB43D0">
        <w:rPr>
          <w:bCs/>
        </w:rPr>
        <w:t xml:space="preserve">Утверждение схемы расположения земельного участка </w:t>
      </w:r>
      <w:r>
        <w:rPr>
          <w:bCs/>
        </w:rPr>
        <w:t xml:space="preserve">или земельных участков </w:t>
      </w:r>
    </w:p>
    <w:p w:rsidR="00E3147B" w:rsidRPr="00FB43D0" w:rsidRDefault="00E3147B" w:rsidP="00E3147B">
      <w:pPr>
        <w:autoSpaceDE w:val="0"/>
        <w:autoSpaceDN w:val="0"/>
        <w:adjustRightInd w:val="0"/>
        <w:ind w:firstLine="708"/>
        <w:jc w:val="right"/>
        <w:outlineLvl w:val="1"/>
      </w:pPr>
      <w:r w:rsidRPr="00FB43D0">
        <w:rPr>
          <w:bCs/>
        </w:rPr>
        <w:t>на кадастровом плане территории</w:t>
      </w:r>
      <w:r w:rsidRPr="00FB43D0">
        <w:t>»</w:t>
      </w:r>
    </w:p>
    <w:p w:rsidR="00E3147B" w:rsidRPr="00B30E9C" w:rsidRDefault="00E3147B" w:rsidP="00E3147B">
      <w:pPr>
        <w:autoSpaceDE w:val="0"/>
        <w:autoSpaceDN w:val="0"/>
        <w:adjustRightInd w:val="0"/>
        <w:ind w:firstLine="708"/>
        <w:jc w:val="right"/>
        <w:outlineLvl w:val="1"/>
      </w:pPr>
    </w:p>
    <w:p w:rsidR="00E3147B" w:rsidRPr="00B30E9C" w:rsidRDefault="00E3147B" w:rsidP="00E3147B">
      <w:pPr>
        <w:autoSpaceDE w:val="0"/>
        <w:autoSpaceDN w:val="0"/>
        <w:adjustRightInd w:val="0"/>
        <w:ind w:firstLine="708"/>
        <w:jc w:val="center"/>
        <w:outlineLvl w:val="1"/>
        <w:rPr>
          <w:color w:val="000000"/>
        </w:rPr>
      </w:pPr>
      <w:r w:rsidRPr="00B30E9C">
        <w:t xml:space="preserve"> </w:t>
      </w:r>
    </w:p>
    <w:p w:rsidR="00E3147B" w:rsidRPr="006E1AF3" w:rsidRDefault="00E3147B" w:rsidP="00E3147B">
      <w:pPr>
        <w:pStyle w:val="ConsPlusNormal"/>
        <w:widowControl/>
        <w:tabs>
          <w:tab w:val="left" w:pos="851"/>
          <w:tab w:val="left" w:pos="993"/>
        </w:tabs>
        <w:ind w:firstLine="0"/>
        <w:jc w:val="center"/>
        <w:rPr>
          <w:rFonts w:ascii="Times New Roman" w:hAnsi="Times New Roman" w:cs="Times New Roman"/>
          <w:color w:val="000000"/>
        </w:rPr>
      </w:pPr>
      <w:r w:rsidRPr="006E1AF3">
        <w:rPr>
          <w:rFonts w:ascii="Times New Roman" w:hAnsi="Times New Roman" w:cs="Times New Roman"/>
          <w:sz w:val="24"/>
          <w:szCs w:val="24"/>
        </w:rPr>
        <w:t xml:space="preserve">Блок-схема </w:t>
      </w:r>
    </w:p>
    <w:p w:rsidR="00E3147B" w:rsidRPr="006E1AF3" w:rsidRDefault="00E3147B" w:rsidP="00E3147B">
      <w:pPr>
        <w:pStyle w:val="ConsPlusNormal"/>
        <w:widowControl/>
        <w:ind w:firstLine="540"/>
        <w:jc w:val="right"/>
        <w:rPr>
          <w:rFonts w:ascii="Times New Roman" w:hAnsi="Times New Roman" w:cs="Times New Roman"/>
          <w:color w:val="000000"/>
        </w:rPr>
      </w:pPr>
    </w:p>
    <w:p w:rsidR="00E3147B" w:rsidRPr="006E1AF3" w:rsidRDefault="002E2BCA" w:rsidP="00E3147B">
      <w:pPr>
        <w:pStyle w:val="ConsPlusNormal"/>
        <w:widowControl/>
        <w:ind w:firstLine="540"/>
        <w:jc w:val="right"/>
        <w:rPr>
          <w:rFonts w:ascii="Times New Roman" w:hAnsi="Times New Roman" w:cs="Times New Roman"/>
          <w:color w:val="000000"/>
        </w:rPr>
      </w:pPr>
      <w:r w:rsidRPr="002E2BCA">
        <w:rPr>
          <w:rFonts w:ascii="Times New Roman" w:hAnsi="Times New Roman" w:cs="Times New Roman"/>
          <w:noProof/>
        </w:rPr>
        <w:pict>
          <v:roundrect id="_x0000_s1029" style="position:absolute;left:0;text-align:left;margin-left:12.6pt;margin-top:7.6pt;width:450pt;height:36pt;z-index:251663360" arcsize="10923f">
            <v:textbox style="mso-next-textbox:#_x0000_s1029">
              <w:txbxContent>
                <w:p w:rsidR="00E3147B" w:rsidRDefault="00E3147B" w:rsidP="00E3147B">
                  <w:pPr>
                    <w:jc w:val="center"/>
                  </w:pPr>
                </w:p>
                <w:p w:rsidR="00E3147B" w:rsidRPr="00CC44A2" w:rsidRDefault="00E3147B" w:rsidP="00E3147B">
                  <w:pPr>
                    <w:jc w:val="center"/>
                  </w:pPr>
                  <w:r w:rsidRPr="00CC44A2">
                    <w:t>Прием и регистрация документов заявителя</w:t>
                  </w:r>
                </w:p>
              </w:txbxContent>
            </v:textbox>
          </v:roundrect>
        </w:pict>
      </w:r>
    </w:p>
    <w:p w:rsidR="00E3147B" w:rsidRPr="006E1AF3" w:rsidRDefault="00E3147B" w:rsidP="00E3147B">
      <w:pPr>
        <w:pStyle w:val="ConsPlusNormal"/>
        <w:widowControl/>
        <w:ind w:firstLine="540"/>
        <w:jc w:val="right"/>
        <w:rPr>
          <w:rFonts w:ascii="Times New Roman" w:hAnsi="Times New Roman" w:cs="Times New Roman"/>
          <w:color w:val="000000"/>
        </w:rPr>
      </w:pPr>
    </w:p>
    <w:p w:rsidR="00E3147B" w:rsidRPr="006E1AF3" w:rsidRDefault="00E3147B" w:rsidP="00E3147B">
      <w:pPr>
        <w:pStyle w:val="ConsPlusNormal"/>
        <w:widowControl/>
        <w:ind w:firstLine="540"/>
        <w:jc w:val="right"/>
        <w:rPr>
          <w:rFonts w:ascii="Times New Roman" w:hAnsi="Times New Roman" w:cs="Times New Roman"/>
          <w:color w:val="000000"/>
        </w:rPr>
      </w:pPr>
    </w:p>
    <w:p w:rsidR="00E3147B" w:rsidRPr="006E1AF3" w:rsidRDefault="002E2BCA" w:rsidP="00E3147B">
      <w:pPr>
        <w:pStyle w:val="ConsPlusNormal"/>
        <w:widowControl/>
        <w:ind w:firstLine="540"/>
        <w:jc w:val="right"/>
        <w:rPr>
          <w:rFonts w:ascii="Times New Roman" w:hAnsi="Times New Roman" w:cs="Times New Roman"/>
          <w:color w:val="000000"/>
        </w:rPr>
      </w:pPr>
      <w:r w:rsidRPr="002E2BCA">
        <w:rPr>
          <w:rFonts w:ascii="Times New Roman" w:hAnsi="Times New Roman" w:cs="Times New Roman"/>
          <w:noProof/>
        </w:rPr>
        <w:pict>
          <v:line id="_x0000_s1033" style="position:absolute;left:0;text-align:left;z-index:251667456" from="237.6pt,9.1pt" to="237.6pt,27.1pt">
            <v:stroke endarrow="block"/>
          </v:line>
        </w:pict>
      </w:r>
    </w:p>
    <w:p w:rsidR="00E3147B" w:rsidRPr="006E1AF3" w:rsidRDefault="00E3147B" w:rsidP="00E3147B">
      <w:pPr>
        <w:pStyle w:val="ConsPlusNormal"/>
        <w:widowControl/>
        <w:ind w:firstLine="540"/>
        <w:jc w:val="right"/>
        <w:rPr>
          <w:rFonts w:ascii="Times New Roman" w:hAnsi="Times New Roman" w:cs="Times New Roman"/>
          <w:color w:val="000000"/>
        </w:rPr>
      </w:pPr>
    </w:p>
    <w:p w:rsidR="00E3147B" w:rsidRPr="006E1AF3" w:rsidRDefault="002E2BCA" w:rsidP="00E3147B">
      <w:pPr>
        <w:pStyle w:val="ConsPlusNormal"/>
        <w:widowControl/>
        <w:ind w:firstLine="540"/>
        <w:jc w:val="right"/>
        <w:rPr>
          <w:rFonts w:ascii="Times New Roman" w:hAnsi="Times New Roman" w:cs="Times New Roman"/>
          <w:color w:val="000000"/>
        </w:rPr>
      </w:pPr>
      <w:r w:rsidRPr="002E2BCA">
        <w:rPr>
          <w:rFonts w:ascii="Times New Roman" w:hAnsi="Times New Roman" w:cs="Times New Roman"/>
          <w:noProof/>
        </w:rPr>
        <w:pict>
          <v:roundrect id="_x0000_s1030" style="position:absolute;left:0;text-align:left;margin-left:72.6pt;margin-top:4.1pt;width:372.1pt;height:58.9pt;z-index:251664384" arcsize="10923f">
            <v:textbox style="mso-next-textbox:#_x0000_s1030">
              <w:txbxContent>
                <w:p w:rsidR="00E3147B" w:rsidRPr="00CC44A2" w:rsidRDefault="00E3147B" w:rsidP="00E3147B">
                  <w:pPr>
                    <w:jc w:val="center"/>
                  </w:pPr>
                  <w:r w:rsidRPr="00CC44A2">
                    <w:t xml:space="preserve">Формирование и направление межведомственных запросов </w:t>
                  </w:r>
                  <w:r w:rsidRPr="00CC44A2">
                    <w:br/>
                    <w:t xml:space="preserve">в органы, участвующие в предоставлении </w:t>
                  </w:r>
                  <w:r>
                    <w:t>муниципальной</w:t>
                  </w:r>
                  <w:r w:rsidRPr="00CC44A2">
                    <w:t xml:space="preserve"> услуги</w:t>
                  </w:r>
                </w:p>
              </w:txbxContent>
            </v:textbox>
          </v:roundrect>
        </w:pict>
      </w:r>
    </w:p>
    <w:p w:rsidR="00E3147B" w:rsidRPr="006E1AF3" w:rsidRDefault="00E3147B" w:rsidP="00E3147B">
      <w:pPr>
        <w:pStyle w:val="ConsPlusNormal"/>
        <w:widowControl/>
        <w:ind w:firstLine="540"/>
        <w:jc w:val="right"/>
        <w:rPr>
          <w:rFonts w:ascii="Times New Roman" w:hAnsi="Times New Roman" w:cs="Times New Roman"/>
          <w:color w:val="000000"/>
        </w:rPr>
      </w:pPr>
    </w:p>
    <w:p w:rsidR="00E3147B" w:rsidRPr="006E1AF3" w:rsidRDefault="00E3147B" w:rsidP="00E3147B">
      <w:pPr>
        <w:pStyle w:val="ConsPlusNormal"/>
        <w:widowControl/>
        <w:ind w:firstLine="540"/>
        <w:jc w:val="right"/>
        <w:rPr>
          <w:rFonts w:ascii="Times New Roman" w:hAnsi="Times New Roman" w:cs="Times New Roman"/>
          <w:color w:val="000000"/>
        </w:rPr>
      </w:pPr>
    </w:p>
    <w:p w:rsidR="00E3147B" w:rsidRPr="006E1AF3" w:rsidRDefault="00E3147B" w:rsidP="00E3147B">
      <w:pPr>
        <w:pStyle w:val="ConsPlusNormal"/>
        <w:widowControl/>
        <w:ind w:firstLine="540"/>
        <w:jc w:val="right"/>
        <w:rPr>
          <w:rFonts w:ascii="Times New Roman" w:hAnsi="Times New Roman" w:cs="Times New Roman"/>
          <w:color w:val="000000"/>
        </w:rPr>
      </w:pPr>
    </w:p>
    <w:p w:rsidR="00E3147B" w:rsidRPr="006E1AF3" w:rsidRDefault="00E3147B" w:rsidP="00E3147B">
      <w:pPr>
        <w:pStyle w:val="ConsPlusNormal"/>
        <w:widowControl/>
        <w:ind w:firstLine="540"/>
        <w:jc w:val="right"/>
        <w:rPr>
          <w:rFonts w:ascii="Times New Roman" w:hAnsi="Times New Roman" w:cs="Times New Roman"/>
          <w:color w:val="000000"/>
        </w:rPr>
      </w:pPr>
    </w:p>
    <w:p w:rsidR="00E3147B" w:rsidRPr="006E1AF3" w:rsidRDefault="002E2BCA" w:rsidP="00E3147B">
      <w:pPr>
        <w:pStyle w:val="ConsPlusNormal"/>
        <w:widowControl/>
        <w:ind w:firstLine="540"/>
        <w:jc w:val="right"/>
        <w:rPr>
          <w:rFonts w:ascii="Times New Roman" w:hAnsi="Times New Roman" w:cs="Times New Roman"/>
          <w:color w:val="000000"/>
        </w:rPr>
      </w:pPr>
      <w:r w:rsidRPr="002E2BCA">
        <w:rPr>
          <w:rFonts w:ascii="Times New Roman" w:hAnsi="Times New Roman" w:cs="Times New Roman"/>
          <w:noProof/>
        </w:rPr>
        <w:pict>
          <v:line id="_x0000_s1032" style="position:absolute;left:0;text-align:left;z-index:251666432" from="372.6pt,5.55pt" to="372.6pt,23.55pt">
            <v:stroke endarrow="block"/>
          </v:line>
        </w:pict>
      </w:r>
      <w:r w:rsidRPr="002E2BCA">
        <w:rPr>
          <w:rFonts w:ascii="Times New Roman" w:hAnsi="Times New Roman" w:cs="Times New Roman"/>
          <w:noProof/>
        </w:rPr>
        <w:pict>
          <v:line id="_x0000_s1031" style="position:absolute;left:0;text-align:left;z-index:251665408" from="125.7pt,5.55pt" to="125.7pt,23.55pt">
            <v:stroke endarrow="block"/>
          </v:line>
        </w:pict>
      </w:r>
    </w:p>
    <w:p w:rsidR="00E3147B" w:rsidRPr="006E1AF3" w:rsidRDefault="00E3147B" w:rsidP="00E3147B">
      <w:pPr>
        <w:pStyle w:val="ConsPlusNormal"/>
        <w:widowControl/>
        <w:ind w:firstLine="540"/>
        <w:jc w:val="right"/>
        <w:rPr>
          <w:rFonts w:ascii="Times New Roman" w:hAnsi="Times New Roman" w:cs="Times New Roman"/>
          <w:color w:val="000000"/>
        </w:rPr>
      </w:pPr>
    </w:p>
    <w:p w:rsidR="00E3147B" w:rsidRPr="006E1AF3" w:rsidRDefault="002E2BCA" w:rsidP="00E3147B">
      <w:pPr>
        <w:pStyle w:val="ConsPlusNormal"/>
        <w:widowControl/>
        <w:ind w:firstLine="540"/>
        <w:jc w:val="right"/>
        <w:rPr>
          <w:rFonts w:ascii="Times New Roman" w:hAnsi="Times New Roman" w:cs="Times New Roman"/>
          <w:color w:val="000000"/>
        </w:rPr>
      </w:pPr>
      <w:r w:rsidRPr="002E2BCA">
        <w:rPr>
          <w:rFonts w:ascii="Times New Roman" w:hAnsi="Times New Roman" w:cs="Times New Roman"/>
          <w:noProof/>
        </w:rPr>
        <w:pict>
          <v:roundrect id="_x0000_s1028" style="position:absolute;left:0;text-align:left;margin-left:273.6pt;margin-top:.55pt;width:3in;height:112.2pt;z-index:251662336" arcsize="10923f">
            <v:textbox style="mso-next-textbox:#_x0000_s1028">
              <w:txbxContent>
                <w:p w:rsidR="00E3147B" w:rsidRPr="00BD3DD1" w:rsidRDefault="00E3147B" w:rsidP="00E3147B">
                  <w:pPr>
                    <w:jc w:val="center"/>
                  </w:pPr>
                  <w:r>
                    <w:t>Принятие решения об отказе в  утверждении схемы расположения земельного участка</w:t>
                  </w:r>
                </w:p>
              </w:txbxContent>
            </v:textbox>
          </v:roundrect>
        </w:pict>
      </w:r>
      <w:r w:rsidRPr="002E2BCA">
        <w:rPr>
          <w:rFonts w:ascii="Times New Roman" w:hAnsi="Times New Roman" w:cs="Times New Roman"/>
          <w:noProof/>
        </w:rPr>
        <w:pict>
          <v:roundrect id="_x0000_s1026" style="position:absolute;left:0;text-align:left;margin-left:25.35pt;margin-top:.55pt;width:198pt;height:121.2pt;z-index:251660288" arcsize="10923f">
            <v:textbox style="mso-next-textbox:#_x0000_s1026">
              <w:txbxContent>
                <w:p w:rsidR="00E3147B" w:rsidRPr="0075278F" w:rsidRDefault="00E3147B" w:rsidP="00E3147B">
                  <w:pPr>
                    <w:jc w:val="center"/>
                  </w:pPr>
                  <w:r>
                    <w:t xml:space="preserve">Принятие решения об утверждении схемы расположения земельного участка </w:t>
                  </w:r>
                </w:p>
              </w:txbxContent>
            </v:textbox>
          </v:roundrect>
        </w:pict>
      </w:r>
    </w:p>
    <w:p w:rsidR="00E3147B" w:rsidRPr="006E1AF3" w:rsidRDefault="00E3147B" w:rsidP="00E3147B">
      <w:pPr>
        <w:pStyle w:val="ConsPlusNormal"/>
        <w:widowControl/>
        <w:ind w:firstLine="540"/>
        <w:jc w:val="right"/>
        <w:rPr>
          <w:rFonts w:ascii="Times New Roman" w:hAnsi="Times New Roman" w:cs="Times New Roman"/>
          <w:color w:val="000000"/>
        </w:rPr>
      </w:pPr>
    </w:p>
    <w:p w:rsidR="00E3147B" w:rsidRPr="006E1AF3" w:rsidRDefault="00E3147B" w:rsidP="00E3147B">
      <w:pPr>
        <w:pStyle w:val="ConsPlusNormal"/>
        <w:widowControl/>
        <w:ind w:firstLine="540"/>
        <w:jc w:val="right"/>
        <w:rPr>
          <w:rFonts w:ascii="Times New Roman" w:hAnsi="Times New Roman" w:cs="Times New Roman"/>
          <w:color w:val="000000"/>
        </w:rPr>
      </w:pPr>
    </w:p>
    <w:p w:rsidR="00E3147B" w:rsidRPr="006E1AF3" w:rsidRDefault="00E3147B" w:rsidP="00E3147B">
      <w:pPr>
        <w:pStyle w:val="ConsPlusNormal"/>
        <w:widowControl/>
        <w:ind w:firstLine="540"/>
        <w:jc w:val="right"/>
        <w:rPr>
          <w:rFonts w:ascii="Times New Roman" w:hAnsi="Times New Roman" w:cs="Times New Roman"/>
          <w:color w:val="000000"/>
        </w:rPr>
      </w:pPr>
    </w:p>
    <w:p w:rsidR="00E3147B" w:rsidRPr="006E1AF3" w:rsidRDefault="00E3147B" w:rsidP="00E3147B">
      <w:pPr>
        <w:pStyle w:val="ConsPlusNormal"/>
        <w:widowControl/>
        <w:ind w:firstLine="540"/>
        <w:jc w:val="right"/>
        <w:rPr>
          <w:rFonts w:ascii="Times New Roman" w:hAnsi="Times New Roman" w:cs="Times New Roman"/>
          <w:color w:val="000000"/>
        </w:rPr>
      </w:pPr>
    </w:p>
    <w:p w:rsidR="00E3147B" w:rsidRPr="006E1AF3" w:rsidRDefault="00E3147B" w:rsidP="00E3147B">
      <w:pPr>
        <w:pStyle w:val="ConsPlusNormal"/>
        <w:widowControl/>
        <w:ind w:firstLine="540"/>
        <w:jc w:val="right"/>
        <w:rPr>
          <w:rFonts w:ascii="Times New Roman" w:hAnsi="Times New Roman" w:cs="Times New Roman"/>
          <w:color w:val="000000"/>
        </w:rPr>
      </w:pPr>
    </w:p>
    <w:p w:rsidR="00E3147B" w:rsidRPr="006E1AF3" w:rsidRDefault="00E3147B" w:rsidP="00E3147B">
      <w:pPr>
        <w:pStyle w:val="ConsPlusNormal"/>
        <w:widowControl/>
        <w:ind w:firstLine="540"/>
        <w:jc w:val="right"/>
        <w:rPr>
          <w:rFonts w:ascii="Times New Roman" w:hAnsi="Times New Roman" w:cs="Times New Roman"/>
          <w:color w:val="000000"/>
        </w:rPr>
      </w:pPr>
    </w:p>
    <w:p w:rsidR="00E3147B" w:rsidRPr="006E1AF3" w:rsidRDefault="00E3147B" w:rsidP="00E3147B">
      <w:pPr>
        <w:pStyle w:val="ConsPlusNormal"/>
        <w:widowControl/>
        <w:ind w:firstLine="540"/>
        <w:jc w:val="right"/>
        <w:rPr>
          <w:rFonts w:ascii="Times New Roman" w:hAnsi="Times New Roman" w:cs="Times New Roman"/>
          <w:color w:val="000000"/>
        </w:rPr>
      </w:pPr>
    </w:p>
    <w:p w:rsidR="00E3147B" w:rsidRPr="006E1AF3" w:rsidRDefault="00E3147B" w:rsidP="00E3147B">
      <w:pPr>
        <w:pStyle w:val="ConsPlusNormal"/>
        <w:widowControl/>
        <w:ind w:firstLine="540"/>
        <w:jc w:val="right"/>
        <w:rPr>
          <w:rFonts w:ascii="Times New Roman" w:hAnsi="Times New Roman" w:cs="Times New Roman"/>
          <w:color w:val="000000"/>
        </w:rPr>
      </w:pPr>
    </w:p>
    <w:p w:rsidR="00E3147B" w:rsidRPr="006E1AF3" w:rsidRDefault="002E2BCA" w:rsidP="00E3147B">
      <w:pPr>
        <w:pStyle w:val="ConsPlusNormal"/>
        <w:widowControl/>
        <w:ind w:firstLine="540"/>
        <w:jc w:val="right"/>
        <w:rPr>
          <w:rFonts w:ascii="Times New Roman" w:hAnsi="Times New Roman" w:cs="Times New Roman"/>
          <w:color w:val="000000"/>
        </w:rPr>
      </w:pPr>
      <w:r w:rsidRPr="002E2BCA"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384pt;margin-top:9.25pt;width:6.05pt;height:27pt;z-index:251669504" o:connectortype="straight">
            <v:stroke endarrow="block"/>
          </v:shape>
        </w:pict>
      </w:r>
    </w:p>
    <w:p w:rsidR="00E3147B" w:rsidRPr="004251A4" w:rsidRDefault="002E2BCA" w:rsidP="00E3147B">
      <w:pPr>
        <w:pStyle w:val="ConsPlusNormal"/>
        <w:widowControl/>
        <w:ind w:firstLine="540"/>
        <w:jc w:val="right"/>
        <w:rPr>
          <w:rFonts w:ascii="Times New Roman" w:hAnsi="Times New Roman" w:cs="Times New Roman"/>
          <w:color w:val="000000"/>
        </w:rPr>
      </w:pPr>
      <w:r w:rsidRPr="002E2BCA">
        <w:rPr>
          <w:rFonts w:ascii="Times New Roman" w:hAnsi="Times New Roman" w:cs="Times New Roman"/>
          <w:noProof/>
        </w:rPr>
        <w:pict>
          <v:line id="_x0000_s1034" style="position:absolute;left:0;text-align:left;z-index:251668480" from="120pt,6.75pt" to="120pt,42.75pt">
            <v:stroke endarrow="block"/>
          </v:line>
        </w:pict>
      </w:r>
    </w:p>
    <w:p w:rsidR="00E3147B" w:rsidRPr="004251A4" w:rsidRDefault="00E3147B" w:rsidP="00E3147B">
      <w:pPr>
        <w:pStyle w:val="ConsPlusNormal"/>
        <w:widowControl/>
        <w:ind w:firstLine="540"/>
        <w:jc w:val="right"/>
        <w:rPr>
          <w:rFonts w:ascii="Times New Roman" w:hAnsi="Times New Roman" w:cs="Times New Roman"/>
          <w:color w:val="000000"/>
        </w:rPr>
      </w:pPr>
    </w:p>
    <w:p w:rsidR="00E3147B" w:rsidRPr="004251A4" w:rsidRDefault="002E2BCA" w:rsidP="00E3147B">
      <w:pPr>
        <w:pStyle w:val="ConsPlusNormal"/>
        <w:widowControl/>
        <w:ind w:firstLine="540"/>
        <w:jc w:val="right"/>
        <w:rPr>
          <w:rFonts w:ascii="Times New Roman" w:hAnsi="Times New Roman" w:cs="Times New Roman"/>
          <w:color w:val="000000"/>
        </w:rPr>
      </w:pPr>
      <w:r w:rsidRPr="002E2BCA">
        <w:rPr>
          <w:rFonts w:ascii="Times New Roman" w:hAnsi="Times New Roman" w:cs="Times New Roman"/>
          <w:noProof/>
        </w:rPr>
        <w:pict>
          <v:roundrect id="_x0000_s1036" style="position:absolute;left:0;text-align:left;margin-left:270pt;margin-top:1.75pt;width:213.6pt;height:54pt;z-index:251670528" arcsize="10923f">
            <v:textbox style="mso-next-textbox:#_x0000_s1036">
              <w:txbxContent>
                <w:p w:rsidR="00E3147B" w:rsidRPr="00CC44A2" w:rsidRDefault="00E3147B" w:rsidP="00E3147B">
                  <w:pPr>
                    <w:jc w:val="center"/>
                  </w:pPr>
                  <w:r w:rsidRPr="00CC44A2">
                    <w:t xml:space="preserve">Направление заявителю сообщения об отказе в предоставлении </w:t>
                  </w:r>
                  <w:r>
                    <w:t xml:space="preserve">муниципальной  </w:t>
                  </w:r>
                  <w:r w:rsidRPr="00CC44A2">
                    <w:t xml:space="preserve"> услуги</w:t>
                  </w:r>
                </w:p>
              </w:txbxContent>
            </v:textbox>
          </v:roundrect>
        </w:pict>
      </w:r>
    </w:p>
    <w:p w:rsidR="00E3147B" w:rsidRPr="004251A4" w:rsidRDefault="002E2BCA" w:rsidP="00E3147B">
      <w:pPr>
        <w:pStyle w:val="ConsPlusNormal"/>
        <w:widowControl/>
        <w:ind w:firstLine="540"/>
        <w:jc w:val="right"/>
        <w:rPr>
          <w:rFonts w:ascii="Times New Roman" w:hAnsi="Times New Roman" w:cs="Times New Roman"/>
          <w:color w:val="000000"/>
        </w:rPr>
      </w:pPr>
      <w:r w:rsidRPr="002E2BCA">
        <w:rPr>
          <w:rFonts w:ascii="Times New Roman" w:hAnsi="Times New Roman" w:cs="Times New Roman"/>
          <w:noProof/>
        </w:rPr>
        <w:pict>
          <v:roundrect id="_x0000_s1027" style="position:absolute;left:0;text-align:left;margin-left:0;margin-top:8.25pt;width:252pt;height:41.1pt;z-index:251661312" arcsize="10923f">
            <v:textbox style="mso-next-textbox:#_x0000_s1027">
              <w:txbxContent>
                <w:p w:rsidR="00E3147B" w:rsidRPr="004A7905" w:rsidRDefault="00E3147B" w:rsidP="00E3147B">
                  <w:pPr>
                    <w:pStyle w:val="ConsPlusNormal"/>
                    <w:widowControl/>
                    <w:tabs>
                      <w:tab w:val="left" w:pos="851"/>
                      <w:tab w:val="left" w:pos="993"/>
                    </w:tabs>
                    <w:ind w:firstLine="54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</w:t>
                  </w:r>
                  <w:r w:rsidRPr="004A7905">
                    <w:rPr>
                      <w:rFonts w:ascii="Tms Rmn" w:hAnsi="Tms Rmn" w:cs="Times New Roman"/>
                    </w:rPr>
                    <w:t>аправление (выдача) результатов предос</w:t>
                  </w:r>
                  <w:r>
                    <w:rPr>
                      <w:rFonts w:ascii="Tms Rmn" w:hAnsi="Tms Rmn" w:cs="Times New Roman"/>
                    </w:rPr>
                    <w:t xml:space="preserve">тавления </w:t>
                  </w:r>
                  <w:r>
                    <w:rPr>
                      <w:rFonts w:ascii="Times New Roman" w:hAnsi="Times New Roman" w:cs="Times New Roman"/>
                    </w:rPr>
                    <w:t>муниципальной</w:t>
                  </w:r>
                  <w:r>
                    <w:rPr>
                      <w:rFonts w:ascii="Tms Rmn" w:hAnsi="Tms Rmn" w:cs="Times New Roman"/>
                    </w:rPr>
                    <w:t xml:space="preserve"> услуги</w:t>
                  </w:r>
                </w:p>
                <w:p w:rsidR="00E3147B" w:rsidRPr="004A7905" w:rsidRDefault="00E3147B" w:rsidP="00E3147B">
                  <w:pPr>
                    <w:rPr>
                      <w:szCs w:val="18"/>
                    </w:rPr>
                  </w:pPr>
                </w:p>
              </w:txbxContent>
            </v:textbox>
          </v:roundrect>
        </w:pict>
      </w:r>
    </w:p>
    <w:p w:rsidR="00E3147B" w:rsidRPr="004251A4" w:rsidRDefault="00E3147B" w:rsidP="00E3147B">
      <w:pPr>
        <w:pStyle w:val="ConsPlusNormal"/>
        <w:widowControl/>
        <w:ind w:firstLine="540"/>
        <w:jc w:val="right"/>
        <w:rPr>
          <w:rFonts w:ascii="Times New Roman" w:hAnsi="Times New Roman" w:cs="Times New Roman"/>
          <w:color w:val="000000"/>
        </w:rPr>
      </w:pPr>
    </w:p>
    <w:p w:rsidR="00E3147B" w:rsidRPr="004251A4" w:rsidRDefault="00E3147B" w:rsidP="00E3147B">
      <w:pPr>
        <w:jc w:val="center"/>
        <w:rPr>
          <w:color w:val="000000"/>
        </w:rPr>
      </w:pPr>
    </w:p>
    <w:p w:rsidR="00E3147B" w:rsidRPr="004251A4" w:rsidRDefault="00E3147B" w:rsidP="00E3147B">
      <w:pPr>
        <w:pStyle w:val="ConsPlusNormal"/>
        <w:widowControl/>
        <w:ind w:firstLine="540"/>
        <w:jc w:val="right"/>
        <w:rPr>
          <w:rFonts w:ascii="Times New Roman" w:hAnsi="Times New Roman" w:cs="Times New Roman"/>
          <w:color w:val="000000"/>
        </w:rPr>
      </w:pPr>
    </w:p>
    <w:p w:rsidR="00E3147B" w:rsidRPr="004251A4" w:rsidRDefault="00E3147B" w:rsidP="00E3147B">
      <w:pPr>
        <w:pStyle w:val="ConsPlusNormal"/>
        <w:widowControl/>
        <w:ind w:firstLine="540"/>
        <w:jc w:val="right"/>
        <w:rPr>
          <w:rFonts w:ascii="Times New Roman" w:hAnsi="Times New Roman" w:cs="Times New Roman"/>
          <w:color w:val="000000"/>
        </w:rPr>
      </w:pPr>
    </w:p>
    <w:p w:rsidR="00E3147B" w:rsidRPr="004251A4" w:rsidRDefault="00E3147B" w:rsidP="00E3147B">
      <w:pPr>
        <w:pStyle w:val="ConsPlusNormal"/>
        <w:widowControl/>
        <w:ind w:firstLine="540"/>
        <w:jc w:val="right"/>
        <w:rPr>
          <w:rFonts w:ascii="Times New Roman" w:hAnsi="Times New Roman" w:cs="Times New Roman"/>
          <w:color w:val="000000"/>
        </w:rPr>
      </w:pPr>
    </w:p>
    <w:p w:rsidR="00E3147B" w:rsidRPr="004251A4" w:rsidRDefault="00E3147B" w:rsidP="00E3147B">
      <w:pPr>
        <w:pStyle w:val="ConsPlusNormal"/>
        <w:widowControl/>
        <w:ind w:firstLine="540"/>
        <w:jc w:val="right"/>
        <w:rPr>
          <w:rFonts w:ascii="Times New Roman" w:hAnsi="Times New Roman" w:cs="Times New Roman"/>
          <w:color w:val="000000"/>
        </w:rPr>
      </w:pPr>
    </w:p>
    <w:p w:rsidR="00E3147B" w:rsidRPr="004251A4" w:rsidRDefault="00E3147B" w:rsidP="00E3147B">
      <w:pPr>
        <w:pStyle w:val="ConsPlusNormal"/>
        <w:widowControl/>
        <w:ind w:firstLine="540"/>
        <w:jc w:val="right"/>
        <w:rPr>
          <w:rFonts w:ascii="Times New Roman" w:hAnsi="Times New Roman" w:cs="Times New Roman"/>
          <w:color w:val="000000"/>
        </w:rPr>
      </w:pPr>
    </w:p>
    <w:p w:rsidR="00E3147B" w:rsidRPr="004251A4" w:rsidRDefault="00E3147B" w:rsidP="00E3147B">
      <w:pPr>
        <w:pStyle w:val="ConsPlusNormal"/>
        <w:widowControl/>
        <w:ind w:firstLine="540"/>
        <w:jc w:val="right"/>
        <w:rPr>
          <w:rFonts w:ascii="Times New Roman" w:hAnsi="Times New Roman" w:cs="Times New Roman"/>
          <w:color w:val="000000"/>
        </w:rPr>
      </w:pPr>
    </w:p>
    <w:p w:rsidR="00E3147B" w:rsidRPr="004251A4" w:rsidRDefault="00E3147B" w:rsidP="00E3147B">
      <w:pPr>
        <w:pStyle w:val="ConsPlusNormal"/>
        <w:widowControl/>
        <w:ind w:firstLine="540"/>
        <w:jc w:val="right"/>
        <w:rPr>
          <w:rFonts w:ascii="Times New Roman" w:hAnsi="Times New Roman" w:cs="Times New Roman"/>
          <w:color w:val="000000"/>
        </w:rPr>
      </w:pPr>
    </w:p>
    <w:p w:rsidR="00E3147B" w:rsidRPr="004251A4" w:rsidRDefault="00E3147B" w:rsidP="00E3147B">
      <w:pPr>
        <w:pStyle w:val="ConsPlusNormal"/>
        <w:widowControl/>
        <w:ind w:firstLine="540"/>
        <w:jc w:val="right"/>
        <w:rPr>
          <w:rFonts w:ascii="Times New Roman" w:hAnsi="Times New Roman" w:cs="Times New Roman"/>
          <w:color w:val="000000"/>
        </w:rPr>
      </w:pPr>
    </w:p>
    <w:p w:rsidR="00E3147B" w:rsidRPr="004251A4" w:rsidRDefault="00E3147B" w:rsidP="00E3147B">
      <w:pPr>
        <w:pStyle w:val="ConsPlusNormal"/>
        <w:widowControl/>
        <w:ind w:firstLine="540"/>
        <w:jc w:val="right"/>
        <w:rPr>
          <w:rFonts w:ascii="Times New Roman" w:hAnsi="Times New Roman" w:cs="Times New Roman"/>
          <w:color w:val="000000"/>
        </w:rPr>
      </w:pPr>
    </w:p>
    <w:p w:rsidR="00E3147B" w:rsidRPr="006E1AF3" w:rsidRDefault="00E3147B" w:rsidP="00E3147B">
      <w:pPr>
        <w:jc w:val="center"/>
        <w:rPr>
          <w:color w:val="000000"/>
        </w:rPr>
      </w:pPr>
    </w:p>
    <w:p w:rsidR="00E3147B" w:rsidRPr="006E1AF3" w:rsidRDefault="00E3147B" w:rsidP="00E3147B">
      <w:pPr>
        <w:jc w:val="center"/>
        <w:rPr>
          <w:color w:val="000000"/>
        </w:rPr>
      </w:pPr>
    </w:p>
    <w:p w:rsidR="00E3147B" w:rsidRPr="003917D4" w:rsidRDefault="00E3147B" w:rsidP="00E3147B">
      <w:pPr>
        <w:jc w:val="both"/>
      </w:pPr>
    </w:p>
    <w:p w:rsidR="00E3147B" w:rsidRPr="003917D4" w:rsidRDefault="00E3147B" w:rsidP="00E3147B">
      <w:pPr>
        <w:jc w:val="both"/>
      </w:pPr>
    </w:p>
    <w:p w:rsidR="00E3147B" w:rsidRPr="003917D4" w:rsidRDefault="00E3147B" w:rsidP="00E3147B">
      <w:pPr>
        <w:jc w:val="both"/>
      </w:pPr>
    </w:p>
    <w:p w:rsidR="00E3147B" w:rsidRPr="003917D4" w:rsidRDefault="00E3147B" w:rsidP="00E3147B">
      <w:pPr>
        <w:jc w:val="both"/>
      </w:pPr>
    </w:p>
    <w:p w:rsidR="00E3147B" w:rsidRPr="003917D4" w:rsidRDefault="00E3147B" w:rsidP="00E3147B">
      <w:pPr>
        <w:jc w:val="both"/>
      </w:pPr>
    </w:p>
    <w:p w:rsidR="00E3147B" w:rsidRPr="006E1AF3" w:rsidRDefault="00E3147B" w:rsidP="00E3147B">
      <w:pPr>
        <w:jc w:val="both"/>
      </w:pPr>
    </w:p>
    <w:p w:rsidR="00E3147B" w:rsidRDefault="00E3147B" w:rsidP="00E3147B">
      <w:pPr>
        <w:jc w:val="right"/>
        <w:rPr>
          <w:color w:val="000000"/>
        </w:rPr>
      </w:pPr>
    </w:p>
    <w:p w:rsidR="00E3147B" w:rsidRDefault="00E3147B" w:rsidP="00E3147B">
      <w:pPr>
        <w:jc w:val="right"/>
        <w:rPr>
          <w:color w:val="000000"/>
        </w:rPr>
      </w:pPr>
    </w:p>
    <w:p w:rsidR="00E3147B" w:rsidRDefault="00E3147B" w:rsidP="00E3147B">
      <w:pPr>
        <w:jc w:val="right"/>
        <w:rPr>
          <w:color w:val="000000"/>
        </w:rPr>
      </w:pPr>
    </w:p>
    <w:p w:rsidR="00E3147B" w:rsidRPr="006E1AF3" w:rsidRDefault="00E3147B" w:rsidP="00E3147B">
      <w:pPr>
        <w:jc w:val="right"/>
        <w:rPr>
          <w:color w:val="000000"/>
        </w:rPr>
      </w:pPr>
      <w:r w:rsidRPr="003917D4">
        <w:rPr>
          <w:color w:val="000000"/>
        </w:rPr>
        <w:lastRenderedPageBreak/>
        <w:t xml:space="preserve">                  </w:t>
      </w:r>
      <w:r w:rsidRPr="006E1AF3">
        <w:rPr>
          <w:color w:val="000000"/>
        </w:rPr>
        <w:t>Приложение 2</w:t>
      </w:r>
    </w:p>
    <w:p w:rsidR="00E3147B" w:rsidRPr="00B30E9C" w:rsidRDefault="00E3147B" w:rsidP="00E3147B">
      <w:pPr>
        <w:ind w:left="3840"/>
        <w:jc w:val="right"/>
        <w:rPr>
          <w:color w:val="000000"/>
        </w:rPr>
      </w:pPr>
      <w:r w:rsidRPr="00B30E9C">
        <w:rPr>
          <w:color w:val="000000"/>
        </w:rPr>
        <w:t xml:space="preserve">к административному регламенту </w:t>
      </w:r>
    </w:p>
    <w:p w:rsidR="00E3147B" w:rsidRPr="00FB43D0" w:rsidRDefault="00E3147B" w:rsidP="00E3147B">
      <w:pPr>
        <w:autoSpaceDE w:val="0"/>
        <w:autoSpaceDN w:val="0"/>
        <w:adjustRightInd w:val="0"/>
        <w:ind w:firstLine="708"/>
        <w:jc w:val="right"/>
        <w:outlineLvl w:val="1"/>
      </w:pPr>
      <w:r w:rsidRPr="00B30E9C">
        <w:t xml:space="preserve">                                                      </w:t>
      </w:r>
      <w:r>
        <w:t>по</w:t>
      </w:r>
      <w:r w:rsidRPr="00B30E9C">
        <w:t xml:space="preserve"> </w:t>
      </w:r>
      <w:r w:rsidRPr="00FB43D0">
        <w:t xml:space="preserve">  предоставлению муниципальной услуги</w:t>
      </w:r>
    </w:p>
    <w:p w:rsidR="00E3147B" w:rsidRDefault="00E3147B" w:rsidP="00E3147B">
      <w:pPr>
        <w:autoSpaceDE w:val="0"/>
        <w:autoSpaceDN w:val="0"/>
        <w:adjustRightInd w:val="0"/>
        <w:ind w:firstLine="708"/>
        <w:jc w:val="right"/>
        <w:outlineLvl w:val="1"/>
        <w:rPr>
          <w:bCs/>
        </w:rPr>
      </w:pPr>
      <w:r w:rsidRPr="00FB43D0">
        <w:t xml:space="preserve">                                                            «</w:t>
      </w:r>
      <w:r w:rsidRPr="00FB43D0">
        <w:rPr>
          <w:bCs/>
        </w:rPr>
        <w:t>Утверждение схемы расположения земельного участка</w:t>
      </w:r>
      <w:r>
        <w:rPr>
          <w:bCs/>
        </w:rPr>
        <w:t xml:space="preserve"> или земельных участков</w:t>
      </w:r>
      <w:r w:rsidRPr="00FB43D0">
        <w:rPr>
          <w:bCs/>
        </w:rPr>
        <w:t xml:space="preserve"> на </w:t>
      </w:r>
    </w:p>
    <w:p w:rsidR="00E3147B" w:rsidRPr="00FB43D0" w:rsidRDefault="00E3147B" w:rsidP="00E3147B">
      <w:pPr>
        <w:autoSpaceDE w:val="0"/>
        <w:autoSpaceDN w:val="0"/>
        <w:adjustRightInd w:val="0"/>
        <w:ind w:firstLine="708"/>
        <w:jc w:val="right"/>
        <w:outlineLvl w:val="1"/>
      </w:pPr>
      <w:r w:rsidRPr="00FB43D0">
        <w:rPr>
          <w:bCs/>
        </w:rPr>
        <w:t>кадастровом плане территории</w:t>
      </w:r>
      <w:r w:rsidRPr="00FB43D0">
        <w:t>»</w:t>
      </w:r>
    </w:p>
    <w:p w:rsidR="00E3147B" w:rsidRPr="006E1AF3" w:rsidRDefault="00E3147B" w:rsidP="00E3147B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3147B" w:rsidRDefault="00E3147B" w:rsidP="00E3147B">
      <w:pPr>
        <w:pStyle w:val="ConsPlusNormal"/>
        <w:widowControl/>
        <w:ind w:left="354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Главе Парфеновского </w:t>
      </w:r>
    </w:p>
    <w:p w:rsidR="00E3147B" w:rsidRPr="006E1AF3" w:rsidRDefault="00E3147B" w:rsidP="00E3147B">
      <w:pPr>
        <w:pStyle w:val="ConsPlusNormal"/>
        <w:widowControl/>
        <w:ind w:left="4248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E3147B" w:rsidRPr="006E1AF3" w:rsidRDefault="00E3147B" w:rsidP="00E3147B">
      <w:pPr>
        <w:pStyle w:val="ConsPlusNormal"/>
        <w:widowControl/>
        <w:ind w:left="4248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6E1AF3">
        <w:rPr>
          <w:rFonts w:ascii="Times New Roman" w:hAnsi="Times New Roman" w:cs="Times New Roman"/>
          <w:sz w:val="28"/>
          <w:szCs w:val="28"/>
        </w:rPr>
        <w:t>____________________</w:t>
      </w:r>
    </w:p>
    <w:p w:rsidR="00E3147B" w:rsidRPr="006E1AF3" w:rsidRDefault="00E3147B" w:rsidP="00E3147B">
      <w:pPr>
        <w:pStyle w:val="ConsPlusNormal"/>
        <w:widowControl/>
        <w:ind w:left="424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E1AF3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E3147B" w:rsidRPr="00CB0147" w:rsidRDefault="00E3147B" w:rsidP="00E3147B">
      <w:pPr>
        <w:pStyle w:val="afc"/>
        <w:jc w:val="center"/>
      </w:pPr>
      <w:r>
        <w:t xml:space="preserve">                                                                                         </w:t>
      </w:r>
      <w:r w:rsidRPr="00CB0147">
        <w:t>от_____________________________________</w:t>
      </w:r>
    </w:p>
    <w:p w:rsidR="00E3147B" w:rsidRPr="001946EF" w:rsidRDefault="00E3147B" w:rsidP="00E3147B">
      <w:pPr>
        <w:pStyle w:val="ConsPlusNormal"/>
        <w:widowControl/>
        <w:ind w:left="424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946EF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E3147B" w:rsidRPr="00CB0147" w:rsidRDefault="00E3147B" w:rsidP="00E3147B">
      <w:pPr>
        <w:pStyle w:val="afc"/>
        <w:jc w:val="right"/>
      </w:pPr>
      <w:r w:rsidRPr="00CB0147">
        <w:t>_______________________________________</w:t>
      </w:r>
    </w:p>
    <w:p w:rsidR="00E3147B" w:rsidRPr="00CB0147" w:rsidRDefault="00E3147B" w:rsidP="00E3147B">
      <w:pPr>
        <w:pStyle w:val="afc"/>
        <w:jc w:val="right"/>
      </w:pPr>
      <w:r w:rsidRPr="00CB0147">
        <w:t>Зарегистрированный (ая) по адресу: ________</w:t>
      </w:r>
    </w:p>
    <w:p w:rsidR="00E3147B" w:rsidRPr="00CB0147" w:rsidRDefault="00E3147B" w:rsidP="00E3147B">
      <w:pPr>
        <w:pStyle w:val="afc"/>
        <w:jc w:val="right"/>
      </w:pPr>
      <w:r w:rsidRPr="00CB0147">
        <w:t>_______________________________________</w:t>
      </w:r>
    </w:p>
    <w:p w:rsidR="00E3147B" w:rsidRPr="00CB0147" w:rsidRDefault="00E3147B" w:rsidP="00E3147B">
      <w:pPr>
        <w:pStyle w:val="afc"/>
        <w:jc w:val="right"/>
      </w:pPr>
      <w:r w:rsidRPr="00CB0147">
        <w:tab/>
      </w:r>
      <w:r w:rsidRPr="00CB0147">
        <w:tab/>
        <w:t>_______________________________________</w:t>
      </w:r>
    </w:p>
    <w:p w:rsidR="00E3147B" w:rsidRPr="00CB0147" w:rsidRDefault="00E3147B" w:rsidP="00E3147B">
      <w:pPr>
        <w:pStyle w:val="afc"/>
        <w:jc w:val="right"/>
      </w:pPr>
      <w:r w:rsidRPr="00CB0147">
        <w:tab/>
      </w:r>
      <w:r w:rsidRPr="00CB0147">
        <w:tab/>
        <w:t>Паспорт: _______________________________</w:t>
      </w:r>
    </w:p>
    <w:p w:rsidR="00E3147B" w:rsidRPr="00CB0147" w:rsidRDefault="00E3147B" w:rsidP="00E3147B">
      <w:pPr>
        <w:pStyle w:val="afc"/>
        <w:jc w:val="right"/>
      </w:pPr>
      <w:r w:rsidRPr="00CB0147">
        <w:tab/>
      </w:r>
      <w:r w:rsidRPr="00CB0147">
        <w:tab/>
        <w:t>_______________________________________</w:t>
      </w:r>
    </w:p>
    <w:p w:rsidR="00E3147B" w:rsidRPr="006E1AF3" w:rsidRDefault="00E3147B" w:rsidP="00E3147B">
      <w:pPr>
        <w:tabs>
          <w:tab w:val="left" w:pos="8760"/>
        </w:tabs>
        <w:rPr>
          <w:color w:val="000000"/>
        </w:rPr>
      </w:pPr>
      <w:r>
        <w:t xml:space="preserve">                                                                                            </w:t>
      </w:r>
      <w:r w:rsidRPr="00CB0147">
        <w:t>Контактный телефон:____________________</w:t>
      </w:r>
      <w:r w:rsidRPr="006E1AF3">
        <w:rPr>
          <w:color w:val="000000"/>
        </w:rPr>
        <w:t xml:space="preserve">                                                                                                           </w:t>
      </w:r>
    </w:p>
    <w:p w:rsidR="00E3147B" w:rsidRPr="006E1AF3" w:rsidRDefault="00E3147B" w:rsidP="00E3147B">
      <w:pPr>
        <w:tabs>
          <w:tab w:val="left" w:pos="8760"/>
        </w:tabs>
        <w:rPr>
          <w:color w:val="000000"/>
        </w:rPr>
      </w:pPr>
      <w:r w:rsidRPr="006E1AF3">
        <w:rPr>
          <w:color w:val="000000"/>
        </w:rPr>
        <w:t xml:space="preserve">                                                                                                           </w:t>
      </w:r>
    </w:p>
    <w:p w:rsidR="00E3147B" w:rsidRPr="00D54C2A" w:rsidRDefault="00E3147B" w:rsidP="00E3147B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4C2A">
        <w:rPr>
          <w:rFonts w:ascii="Times New Roman" w:hAnsi="Times New Roman" w:cs="Times New Roman"/>
          <w:b/>
          <w:sz w:val="32"/>
          <w:szCs w:val="32"/>
        </w:rPr>
        <w:t>Заявление</w:t>
      </w:r>
    </w:p>
    <w:p w:rsidR="00E3147B" w:rsidRPr="006E1AF3" w:rsidRDefault="00E3147B" w:rsidP="00E3147B">
      <w:pPr>
        <w:ind w:firstLine="708"/>
        <w:jc w:val="both"/>
        <w:rPr>
          <w:sz w:val="28"/>
          <w:szCs w:val="28"/>
        </w:rPr>
      </w:pPr>
    </w:p>
    <w:p w:rsidR="00E3147B" w:rsidRDefault="00E3147B" w:rsidP="00E3147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B43D0">
        <w:rPr>
          <w:rFonts w:ascii="Times New Roman" w:hAnsi="Times New Roman" w:cs="Times New Roman"/>
          <w:sz w:val="28"/>
          <w:szCs w:val="28"/>
        </w:rPr>
        <w:t xml:space="preserve">Прошу Вас утвердить схему расположения земельного участка </w:t>
      </w:r>
      <w:r w:rsidRPr="0096731D">
        <w:rPr>
          <w:rFonts w:ascii="Times New Roman" w:hAnsi="Times New Roman" w:cs="Times New Roman"/>
          <w:sz w:val="28"/>
          <w:szCs w:val="28"/>
        </w:rPr>
        <w:t>из земель (категория земель)______________________________________ площадью</w:t>
      </w:r>
      <w:r w:rsidRPr="00FB43D0">
        <w:rPr>
          <w:rFonts w:ascii="Times New Roman" w:hAnsi="Times New Roman" w:cs="Times New Roman"/>
          <w:sz w:val="28"/>
          <w:szCs w:val="28"/>
        </w:rPr>
        <w:t xml:space="preserve"> 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FB43D0">
        <w:rPr>
          <w:rFonts w:ascii="Times New Roman" w:hAnsi="Times New Roman" w:cs="Times New Roman"/>
          <w:sz w:val="28"/>
          <w:szCs w:val="28"/>
        </w:rPr>
        <w:t>____ к</w:t>
      </w:r>
      <w:r>
        <w:rPr>
          <w:rFonts w:ascii="Times New Roman" w:hAnsi="Times New Roman" w:cs="Times New Roman"/>
          <w:sz w:val="28"/>
          <w:szCs w:val="28"/>
        </w:rPr>
        <w:t>в. м, расположенного по адресу:</w:t>
      </w:r>
    </w:p>
    <w:p w:rsidR="00E3147B" w:rsidRPr="00FB43D0" w:rsidRDefault="00E3147B" w:rsidP="00E3147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B43D0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______________________________________,</w:t>
      </w:r>
    </w:p>
    <w:p w:rsidR="00E3147B" w:rsidRPr="00FB43D0" w:rsidRDefault="00E3147B" w:rsidP="00E3147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B43D0">
        <w:rPr>
          <w:rFonts w:ascii="Times New Roman" w:hAnsi="Times New Roman" w:cs="Times New Roman"/>
          <w:sz w:val="28"/>
          <w:szCs w:val="28"/>
        </w:rPr>
        <w:t>с разрешенным использованием 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FB43D0">
        <w:rPr>
          <w:rFonts w:ascii="Times New Roman" w:hAnsi="Times New Roman" w:cs="Times New Roman"/>
          <w:sz w:val="28"/>
          <w:szCs w:val="28"/>
        </w:rPr>
        <w:t>_,</w:t>
      </w:r>
    </w:p>
    <w:p w:rsidR="00E3147B" w:rsidRPr="00FB43D0" w:rsidRDefault="00E3147B" w:rsidP="00E3147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B43D0">
        <w:rPr>
          <w:rFonts w:ascii="Times New Roman" w:hAnsi="Times New Roman" w:cs="Times New Roman"/>
          <w:sz w:val="28"/>
          <w:szCs w:val="28"/>
        </w:rPr>
        <w:t xml:space="preserve">                           (назначение участка)</w:t>
      </w:r>
    </w:p>
    <w:p w:rsidR="00E3147B" w:rsidRPr="00FB43D0" w:rsidRDefault="00E3147B" w:rsidP="00E3147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B43D0">
        <w:rPr>
          <w:rFonts w:ascii="Times New Roman" w:hAnsi="Times New Roman" w:cs="Times New Roman"/>
          <w:sz w:val="28"/>
          <w:szCs w:val="28"/>
        </w:rPr>
        <w:t>с фактическим использованием 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____________________.</w:t>
      </w:r>
    </w:p>
    <w:p w:rsidR="00E3147B" w:rsidRPr="00FB43D0" w:rsidRDefault="00E3147B" w:rsidP="00E3147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B43D0">
        <w:rPr>
          <w:rFonts w:ascii="Times New Roman" w:hAnsi="Times New Roman" w:cs="Times New Roman"/>
          <w:sz w:val="28"/>
          <w:szCs w:val="28"/>
        </w:rPr>
        <w:t xml:space="preserve">                       (характеристика деятельности)</w:t>
      </w:r>
    </w:p>
    <w:p w:rsidR="00E3147B" w:rsidRPr="006E1AF3" w:rsidRDefault="00E3147B" w:rsidP="00E3147B">
      <w:pPr>
        <w:jc w:val="both"/>
      </w:pPr>
    </w:p>
    <w:p w:rsidR="00E3147B" w:rsidRDefault="00E3147B" w:rsidP="00E3147B">
      <w:pPr>
        <w:pStyle w:val="afc"/>
        <w:rPr>
          <w:sz w:val="28"/>
          <w:szCs w:val="28"/>
        </w:rPr>
      </w:pPr>
    </w:p>
    <w:p w:rsidR="00E3147B" w:rsidRDefault="00E3147B" w:rsidP="00E3147B">
      <w:pPr>
        <w:pStyle w:val="afc"/>
        <w:rPr>
          <w:sz w:val="28"/>
          <w:szCs w:val="28"/>
        </w:rPr>
      </w:pPr>
    </w:p>
    <w:p w:rsidR="00E3147B" w:rsidRPr="00F36284" w:rsidRDefault="00E3147B" w:rsidP="00E3147B">
      <w:pPr>
        <w:pStyle w:val="afc"/>
        <w:rPr>
          <w:sz w:val="28"/>
          <w:szCs w:val="28"/>
        </w:rPr>
      </w:pPr>
      <w:r>
        <w:rPr>
          <w:sz w:val="28"/>
          <w:szCs w:val="28"/>
        </w:rPr>
        <w:t xml:space="preserve">“___” ___________ 20__ г.            </w:t>
      </w:r>
      <w:r w:rsidRPr="00F36284">
        <w:rPr>
          <w:sz w:val="28"/>
          <w:szCs w:val="28"/>
        </w:rPr>
        <w:t>______________            __________________</w:t>
      </w:r>
    </w:p>
    <w:p w:rsidR="00E3147B" w:rsidRPr="00F36284" w:rsidRDefault="00E3147B" w:rsidP="00E3147B">
      <w:pPr>
        <w:pStyle w:val="afc"/>
        <w:rPr>
          <w:sz w:val="18"/>
          <w:szCs w:val="18"/>
        </w:rPr>
      </w:pPr>
      <w:r w:rsidRPr="00F36284">
        <w:rPr>
          <w:sz w:val="18"/>
          <w:szCs w:val="18"/>
        </w:rPr>
        <w:t xml:space="preserve">     (дата подачи заявления)</w:t>
      </w:r>
      <w:r w:rsidRPr="00F36284">
        <w:rPr>
          <w:sz w:val="18"/>
          <w:szCs w:val="18"/>
        </w:rPr>
        <w:tab/>
      </w:r>
      <w:r w:rsidRPr="00F36284">
        <w:rPr>
          <w:sz w:val="18"/>
          <w:szCs w:val="18"/>
        </w:rPr>
        <w:tab/>
      </w:r>
      <w:r w:rsidRPr="00F36284">
        <w:rPr>
          <w:sz w:val="18"/>
          <w:szCs w:val="18"/>
        </w:rPr>
        <w:tab/>
        <w:t xml:space="preserve">                                 (подпись)</w:t>
      </w:r>
      <w:r w:rsidRPr="00F36284">
        <w:rPr>
          <w:sz w:val="18"/>
          <w:szCs w:val="18"/>
        </w:rPr>
        <w:tab/>
        <w:t xml:space="preserve">                       (расшифровка подписи) </w:t>
      </w:r>
    </w:p>
    <w:p w:rsidR="00E3147B" w:rsidRPr="00693F1A" w:rsidRDefault="00E3147B" w:rsidP="00E3147B">
      <w:pPr>
        <w:jc w:val="both"/>
      </w:pPr>
    </w:p>
    <w:p w:rsidR="00E3147B" w:rsidRPr="00FF0804" w:rsidRDefault="00E3147B" w:rsidP="00E3147B">
      <w:pPr>
        <w:pStyle w:val="afc"/>
        <w:rPr>
          <w:sz w:val="28"/>
          <w:szCs w:val="28"/>
        </w:rPr>
      </w:pPr>
    </w:p>
    <w:p w:rsidR="00E3147B" w:rsidRPr="00F36284" w:rsidRDefault="00E3147B" w:rsidP="00E3147B">
      <w:pPr>
        <w:pStyle w:val="afc"/>
        <w:rPr>
          <w:sz w:val="28"/>
          <w:szCs w:val="28"/>
        </w:rPr>
      </w:pPr>
      <w:r w:rsidRPr="00FF0804">
        <w:t xml:space="preserve"> В соответствии с Федеральным Законом № 152-ФЗ от 27.07.2006 «О персональных данных» подтверждаю свое согласие на обработку моих персональных данных</w:t>
      </w:r>
      <w:r w:rsidRPr="00F36284">
        <w:rPr>
          <w:sz w:val="28"/>
          <w:szCs w:val="28"/>
        </w:rPr>
        <w:t xml:space="preserve">.                   </w:t>
      </w:r>
    </w:p>
    <w:p w:rsidR="00E3147B" w:rsidRPr="00F36284" w:rsidRDefault="00E3147B" w:rsidP="00E3147B">
      <w:pPr>
        <w:pStyle w:val="afc"/>
        <w:rPr>
          <w:sz w:val="28"/>
          <w:szCs w:val="28"/>
        </w:rPr>
      </w:pPr>
      <w:r w:rsidRPr="00F36284">
        <w:rPr>
          <w:sz w:val="28"/>
          <w:szCs w:val="28"/>
        </w:rPr>
        <w:t xml:space="preserve">        </w:t>
      </w:r>
    </w:p>
    <w:p w:rsidR="00E3147B" w:rsidRPr="00FB43D0" w:rsidRDefault="00E3147B" w:rsidP="00E3147B">
      <w:pPr>
        <w:pStyle w:val="afc"/>
        <w:rPr>
          <w:sz w:val="28"/>
          <w:szCs w:val="28"/>
        </w:rPr>
      </w:pPr>
      <w:r w:rsidRPr="00F36284">
        <w:rPr>
          <w:sz w:val="28"/>
          <w:szCs w:val="28"/>
        </w:rPr>
        <w:t xml:space="preserve">     </w:t>
      </w:r>
      <w:r w:rsidRPr="00F36284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362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</w:t>
      </w:r>
      <w:r w:rsidRPr="00F36284">
        <w:rPr>
          <w:sz w:val="28"/>
          <w:szCs w:val="28"/>
        </w:rPr>
        <w:t>_____________</w:t>
      </w:r>
      <w:r w:rsidRPr="00F36284">
        <w:rPr>
          <w:sz w:val="18"/>
          <w:szCs w:val="18"/>
        </w:rPr>
        <w:t>(подпись)</w:t>
      </w:r>
    </w:p>
    <w:p w:rsidR="00E3147B" w:rsidRDefault="00E3147B" w:rsidP="00E3147B">
      <w:pPr>
        <w:pStyle w:val="ConsPlusNonformat"/>
      </w:pPr>
    </w:p>
    <w:p w:rsidR="00E3147B" w:rsidRDefault="00E3147B" w:rsidP="00E3147B">
      <w:pPr>
        <w:pStyle w:val="ConsPlusNonformat"/>
      </w:pPr>
      <w:r>
        <w:t xml:space="preserve">                  </w:t>
      </w:r>
    </w:p>
    <w:p w:rsidR="00E3147B" w:rsidRDefault="00E3147B" w:rsidP="00E3147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B43D0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E3147B" w:rsidRDefault="00E3147B" w:rsidP="00E3147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B43D0">
        <w:rPr>
          <w:rFonts w:ascii="Times New Roman" w:hAnsi="Times New Roman" w:cs="Times New Roman"/>
          <w:sz w:val="28"/>
          <w:szCs w:val="28"/>
        </w:rPr>
        <w:lastRenderedPageBreak/>
        <w:t>Перечень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47B" w:rsidRPr="00FB43D0" w:rsidRDefault="00E3147B" w:rsidP="00E3147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B43D0">
        <w:rPr>
          <w:rFonts w:ascii="Times New Roman" w:hAnsi="Times New Roman" w:cs="Times New Roman"/>
          <w:sz w:val="28"/>
          <w:szCs w:val="28"/>
        </w:rPr>
        <w:t>документов, прилагаемых к заявлению:</w:t>
      </w:r>
    </w:p>
    <w:p w:rsidR="00E3147B" w:rsidRPr="00FB43D0" w:rsidRDefault="00E3147B" w:rsidP="00E3147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313"/>
        <w:gridCol w:w="2310"/>
      </w:tblGrid>
      <w:tr w:rsidR="00E3147B" w:rsidRPr="00FB43D0" w:rsidTr="006452D9"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147B" w:rsidRPr="00FB43D0" w:rsidRDefault="00E3147B" w:rsidP="006452D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3D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147B" w:rsidRPr="00FB43D0" w:rsidRDefault="00E3147B" w:rsidP="006452D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3D0">
              <w:rPr>
                <w:rFonts w:ascii="Times New Roman" w:hAnsi="Times New Roman" w:cs="Times New Roman"/>
                <w:sz w:val="28"/>
                <w:szCs w:val="28"/>
              </w:rPr>
              <w:t>Количество листов</w:t>
            </w:r>
          </w:p>
        </w:tc>
      </w:tr>
      <w:tr w:rsidR="00E3147B" w:rsidRPr="00FB43D0" w:rsidTr="006452D9"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147B" w:rsidRPr="00FB43D0" w:rsidRDefault="00E3147B" w:rsidP="006452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147B" w:rsidRPr="00FB43D0" w:rsidRDefault="00E3147B" w:rsidP="006452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147B" w:rsidRPr="00FB43D0" w:rsidTr="006452D9"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147B" w:rsidRPr="00FB43D0" w:rsidRDefault="00E3147B" w:rsidP="006452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147B" w:rsidRPr="00FB43D0" w:rsidRDefault="00E3147B" w:rsidP="006452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147B" w:rsidRPr="00FB43D0" w:rsidTr="006452D9"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147B" w:rsidRPr="00FB43D0" w:rsidRDefault="00E3147B" w:rsidP="006452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147B" w:rsidRPr="00FB43D0" w:rsidRDefault="00E3147B" w:rsidP="006452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147B" w:rsidRPr="00FB43D0" w:rsidRDefault="00E3147B" w:rsidP="00E314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147B" w:rsidRPr="00FB43D0" w:rsidRDefault="00E3147B" w:rsidP="00E3147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B43D0">
        <w:rPr>
          <w:rFonts w:ascii="Times New Roman" w:hAnsi="Times New Roman" w:cs="Times New Roman"/>
          <w:sz w:val="28"/>
          <w:szCs w:val="28"/>
        </w:rPr>
        <w:t xml:space="preserve">                                      __________________/_________________/</w:t>
      </w:r>
    </w:p>
    <w:p w:rsidR="00E3147B" w:rsidRPr="00FB43D0" w:rsidRDefault="00E3147B" w:rsidP="00E3147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B43D0">
        <w:rPr>
          <w:rFonts w:ascii="Times New Roman" w:hAnsi="Times New Roman" w:cs="Times New Roman"/>
          <w:sz w:val="28"/>
          <w:szCs w:val="28"/>
        </w:rPr>
        <w:t xml:space="preserve">                                         (подпись)           (Ф.И.О.)</w:t>
      </w:r>
    </w:p>
    <w:p w:rsidR="00E3147B" w:rsidRPr="00FB43D0" w:rsidRDefault="00E3147B" w:rsidP="00E3147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B43D0">
        <w:rPr>
          <w:rFonts w:ascii="Times New Roman" w:hAnsi="Times New Roman" w:cs="Times New Roman"/>
          <w:sz w:val="28"/>
          <w:szCs w:val="28"/>
        </w:rPr>
        <w:t>Действующий(ая) на основании доверенности 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E3147B" w:rsidRPr="00FB43D0" w:rsidRDefault="00E3147B" w:rsidP="00E3147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B43D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3147B" w:rsidRPr="00FB43D0" w:rsidRDefault="00E3147B" w:rsidP="00E3147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B43D0">
        <w:rPr>
          <w:rFonts w:ascii="Times New Roman" w:hAnsi="Times New Roman" w:cs="Times New Roman"/>
          <w:sz w:val="28"/>
          <w:szCs w:val="28"/>
        </w:rPr>
        <w:t xml:space="preserve">                         (реквизиты доверенности)</w:t>
      </w:r>
    </w:p>
    <w:p w:rsidR="00E3147B" w:rsidRDefault="00E3147B" w:rsidP="00E3147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3147B" w:rsidRDefault="00E3147B" w:rsidP="00E3147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3147B" w:rsidRDefault="00E3147B" w:rsidP="00E3147B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B43D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B43D0">
        <w:rPr>
          <w:rFonts w:ascii="Times New Roman" w:hAnsi="Times New Roman" w:cs="Times New Roman"/>
          <w:sz w:val="28"/>
          <w:szCs w:val="28"/>
        </w:rPr>
        <w:t xml:space="preserve">___________ 20___ г.    Принял </w:t>
      </w:r>
    </w:p>
    <w:p w:rsidR="00E3147B" w:rsidRDefault="00E3147B" w:rsidP="00E3147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3147B" w:rsidRPr="00FB43D0" w:rsidRDefault="00E3147B" w:rsidP="00E3147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B43D0">
        <w:rPr>
          <w:rFonts w:ascii="Times New Roman" w:hAnsi="Times New Roman" w:cs="Times New Roman"/>
          <w:sz w:val="28"/>
          <w:szCs w:val="28"/>
        </w:rPr>
        <w:t>__________________/_________________/</w:t>
      </w:r>
    </w:p>
    <w:p w:rsidR="00E3147B" w:rsidRPr="00FB43D0" w:rsidRDefault="00E3147B" w:rsidP="00E3147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B43D0">
        <w:rPr>
          <w:rFonts w:ascii="Times New Roman" w:hAnsi="Times New Roman" w:cs="Times New Roman"/>
          <w:sz w:val="28"/>
          <w:szCs w:val="28"/>
        </w:rPr>
        <w:t xml:space="preserve">                                          (подпись)           (Ф.И.О.)</w:t>
      </w:r>
    </w:p>
    <w:p w:rsidR="00E3147B" w:rsidRPr="00FB43D0" w:rsidRDefault="00E3147B" w:rsidP="00E314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147B" w:rsidRPr="00FB43D0" w:rsidRDefault="00E3147B" w:rsidP="00E314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147B" w:rsidRDefault="00E3147B" w:rsidP="00E3147B">
      <w:pPr>
        <w:autoSpaceDE w:val="0"/>
        <w:autoSpaceDN w:val="0"/>
        <w:adjustRightInd w:val="0"/>
        <w:jc w:val="right"/>
        <w:outlineLvl w:val="1"/>
      </w:pPr>
    </w:p>
    <w:p w:rsidR="00E3147B" w:rsidRDefault="00E3147B" w:rsidP="00E3147B">
      <w:pPr>
        <w:autoSpaceDE w:val="0"/>
        <w:autoSpaceDN w:val="0"/>
        <w:adjustRightInd w:val="0"/>
        <w:jc w:val="right"/>
        <w:outlineLvl w:val="1"/>
      </w:pPr>
    </w:p>
    <w:p w:rsidR="00E3147B" w:rsidRDefault="00E3147B" w:rsidP="00E3147B">
      <w:pPr>
        <w:autoSpaceDE w:val="0"/>
        <w:autoSpaceDN w:val="0"/>
        <w:adjustRightInd w:val="0"/>
        <w:jc w:val="right"/>
        <w:outlineLvl w:val="1"/>
      </w:pPr>
    </w:p>
    <w:p w:rsidR="00E3147B" w:rsidRDefault="00E3147B" w:rsidP="00E3147B">
      <w:pPr>
        <w:autoSpaceDE w:val="0"/>
        <w:autoSpaceDN w:val="0"/>
        <w:adjustRightInd w:val="0"/>
        <w:jc w:val="right"/>
        <w:outlineLvl w:val="1"/>
      </w:pPr>
    </w:p>
    <w:p w:rsidR="00E3147B" w:rsidRDefault="00E3147B" w:rsidP="00E3147B">
      <w:pPr>
        <w:autoSpaceDE w:val="0"/>
        <w:autoSpaceDN w:val="0"/>
        <w:adjustRightInd w:val="0"/>
        <w:jc w:val="right"/>
        <w:outlineLvl w:val="1"/>
      </w:pPr>
    </w:p>
    <w:p w:rsidR="00E3147B" w:rsidRDefault="00E3147B" w:rsidP="00E3147B">
      <w:pPr>
        <w:autoSpaceDE w:val="0"/>
        <w:autoSpaceDN w:val="0"/>
        <w:adjustRightInd w:val="0"/>
        <w:jc w:val="right"/>
        <w:outlineLvl w:val="1"/>
      </w:pPr>
    </w:p>
    <w:p w:rsidR="00E3147B" w:rsidRDefault="00E3147B" w:rsidP="00E3147B">
      <w:pPr>
        <w:autoSpaceDE w:val="0"/>
        <w:autoSpaceDN w:val="0"/>
        <w:adjustRightInd w:val="0"/>
        <w:jc w:val="right"/>
        <w:outlineLvl w:val="1"/>
      </w:pPr>
    </w:p>
    <w:p w:rsidR="00E3147B" w:rsidRDefault="00E3147B" w:rsidP="00E3147B">
      <w:pPr>
        <w:autoSpaceDE w:val="0"/>
        <w:autoSpaceDN w:val="0"/>
        <w:adjustRightInd w:val="0"/>
        <w:jc w:val="right"/>
        <w:outlineLvl w:val="1"/>
      </w:pPr>
    </w:p>
    <w:p w:rsidR="00E3147B" w:rsidRDefault="00E3147B" w:rsidP="00E3147B">
      <w:pPr>
        <w:autoSpaceDE w:val="0"/>
        <w:autoSpaceDN w:val="0"/>
        <w:adjustRightInd w:val="0"/>
        <w:jc w:val="right"/>
        <w:outlineLvl w:val="1"/>
      </w:pPr>
    </w:p>
    <w:p w:rsidR="00E3147B" w:rsidRDefault="00E3147B" w:rsidP="00E3147B">
      <w:pPr>
        <w:autoSpaceDE w:val="0"/>
        <w:autoSpaceDN w:val="0"/>
        <w:adjustRightInd w:val="0"/>
        <w:jc w:val="right"/>
        <w:outlineLvl w:val="1"/>
      </w:pPr>
    </w:p>
    <w:p w:rsidR="00E3147B" w:rsidRDefault="00E3147B" w:rsidP="00E3147B">
      <w:pPr>
        <w:autoSpaceDE w:val="0"/>
        <w:autoSpaceDN w:val="0"/>
        <w:adjustRightInd w:val="0"/>
        <w:jc w:val="right"/>
        <w:outlineLvl w:val="1"/>
      </w:pPr>
    </w:p>
    <w:p w:rsidR="00E3147B" w:rsidRDefault="00E3147B" w:rsidP="00E3147B">
      <w:pPr>
        <w:autoSpaceDE w:val="0"/>
        <w:autoSpaceDN w:val="0"/>
        <w:adjustRightInd w:val="0"/>
        <w:jc w:val="right"/>
        <w:outlineLvl w:val="1"/>
      </w:pPr>
    </w:p>
    <w:p w:rsidR="00E3147B" w:rsidRDefault="00E3147B" w:rsidP="00E3147B">
      <w:pPr>
        <w:autoSpaceDE w:val="0"/>
        <w:autoSpaceDN w:val="0"/>
        <w:adjustRightInd w:val="0"/>
        <w:jc w:val="right"/>
        <w:outlineLvl w:val="1"/>
      </w:pPr>
    </w:p>
    <w:p w:rsidR="00E3147B" w:rsidRDefault="00E3147B" w:rsidP="00E3147B">
      <w:pPr>
        <w:autoSpaceDE w:val="0"/>
        <w:autoSpaceDN w:val="0"/>
        <w:adjustRightInd w:val="0"/>
        <w:jc w:val="right"/>
        <w:outlineLvl w:val="1"/>
      </w:pPr>
    </w:p>
    <w:p w:rsidR="00E3147B" w:rsidRDefault="00E3147B" w:rsidP="00E3147B">
      <w:pPr>
        <w:autoSpaceDE w:val="0"/>
        <w:autoSpaceDN w:val="0"/>
        <w:adjustRightInd w:val="0"/>
        <w:jc w:val="right"/>
        <w:outlineLvl w:val="1"/>
      </w:pPr>
    </w:p>
    <w:p w:rsidR="00E3147B" w:rsidRDefault="00E3147B" w:rsidP="00E3147B">
      <w:pPr>
        <w:autoSpaceDE w:val="0"/>
        <w:autoSpaceDN w:val="0"/>
        <w:adjustRightInd w:val="0"/>
        <w:jc w:val="right"/>
        <w:outlineLvl w:val="1"/>
      </w:pPr>
    </w:p>
    <w:p w:rsidR="00E3147B" w:rsidRDefault="00E3147B" w:rsidP="00E3147B">
      <w:pPr>
        <w:autoSpaceDE w:val="0"/>
        <w:autoSpaceDN w:val="0"/>
        <w:adjustRightInd w:val="0"/>
        <w:jc w:val="right"/>
        <w:outlineLvl w:val="1"/>
      </w:pPr>
    </w:p>
    <w:p w:rsidR="00E3147B" w:rsidRDefault="00E3147B" w:rsidP="00E3147B">
      <w:pPr>
        <w:autoSpaceDE w:val="0"/>
        <w:autoSpaceDN w:val="0"/>
        <w:adjustRightInd w:val="0"/>
        <w:jc w:val="right"/>
        <w:outlineLvl w:val="1"/>
      </w:pPr>
    </w:p>
    <w:p w:rsidR="00E3147B" w:rsidRDefault="00E3147B" w:rsidP="00E3147B">
      <w:pPr>
        <w:autoSpaceDE w:val="0"/>
        <w:autoSpaceDN w:val="0"/>
        <w:adjustRightInd w:val="0"/>
        <w:jc w:val="right"/>
        <w:outlineLvl w:val="1"/>
      </w:pPr>
    </w:p>
    <w:p w:rsidR="00E3147B" w:rsidRDefault="00E3147B" w:rsidP="00E3147B">
      <w:pPr>
        <w:autoSpaceDE w:val="0"/>
        <w:autoSpaceDN w:val="0"/>
        <w:adjustRightInd w:val="0"/>
        <w:jc w:val="right"/>
        <w:outlineLvl w:val="1"/>
      </w:pPr>
    </w:p>
    <w:p w:rsidR="00E3147B" w:rsidRDefault="00E3147B" w:rsidP="00E3147B">
      <w:pPr>
        <w:autoSpaceDE w:val="0"/>
        <w:autoSpaceDN w:val="0"/>
        <w:adjustRightInd w:val="0"/>
        <w:jc w:val="right"/>
        <w:outlineLvl w:val="1"/>
      </w:pPr>
    </w:p>
    <w:p w:rsidR="00E3147B" w:rsidRDefault="00E3147B" w:rsidP="00E3147B">
      <w:pPr>
        <w:jc w:val="right"/>
        <w:rPr>
          <w:color w:val="000000"/>
        </w:rPr>
      </w:pPr>
    </w:p>
    <w:p w:rsidR="00E3147B" w:rsidRPr="006E1AF3" w:rsidRDefault="00E3147B" w:rsidP="00E3147B">
      <w:pPr>
        <w:jc w:val="right"/>
        <w:rPr>
          <w:color w:val="000000"/>
        </w:rPr>
      </w:pPr>
      <w:r w:rsidRPr="003917D4">
        <w:rPr>
          <w:color w:val="000000"/>
        </w:rPr>
        <w:lastRenderedPageBreak/>
        <w:t xml:space="preserve">                  </w:t>
      </w:r>
      <w:r w:rsidRPr="006E1AF3">
        <w:rPr>
          <w:color w:val="000000"/>
        </w:rPr>
        <w:t>Приложение</w:t>
      </w:r>
      <w:r>
        <w:rPr>
          <w:color w:val="000000"/>
        </w:rPr>
        <w:t xml:space="preserve"> № 3</w:t>
      </w:r>
    </w:p>
    <w:p w:rsidR="00E3147B" w:rsidRPr="00B30E9C" w:rsidRDefault="00E3147B" w:rsidP="00E3147B">
      <w:pPr>
        <w:ind w:left="3840"/>
        <w:jc w:val="right"/>
        <w:rPr>
          <w:color w:val="000000"/>
        </w:rPr>
      </w:pPr>
      <w:r w:rsidRPr="00B30E9C">
        <w:rPr>
          <w:color w:val="000000"/>
        </w:rPr>
        <w:t xml:space="preserve">к административному регламенту </w:t>
      </w:r>
    </w:p>
    <w:p w:rsidR="00E3147B" w:rsidRPr="00FB43D0" w:rsidRDefault="00E3147B" w:rsidP="00E3147B">
      <w:pPr>
        <w:autoSpaceDE w:val="0"/>
        <w:autoSpaceDN w:val="0"/>
        <w:adjustRightInd w:val="0"/>
        <w:ind w:firstLine="708"/>
        <w:jc w:val="right"/>
        <w:outlineLvl w:val="1"/>
      </w:pPr>
      <w:r w:rsidRPr="00B30E9C">
        <w:t xml:space="preserve">                                                      </w:t>
      </w:r>
      <w:r>
        <w:t>по</w:t>
      </w:r>
      <w:r w:rsidRPr="00B30E9C">
        <w:t xml:space="preserve"> </w:t>
      </w:r>
      <w:r w:rsidRPr="00FB43D0">
        <w:t xml:space="preserve">  предоставлению муниципальной услуги</w:t>
      </w:r>
    </w:p>
    <w:p w:rsidR="00E3147B" w:rsidRDefault="00E3147B" w:rsidP="00E3147B">
      <w:pPr>
        <w:autoSpaceDE w:val="0"/>
        <w:autoSpaceDN w:val="0"/>
        <w:adjustRightInd w:val="0"/>
        <w:ind w:firstLine="708"/>
        <w:jc w:val="right"/>
        <w:outlineLvl w:val="1"/>
        <w:rPr>
          <w:bCs/>
        </w:rPr>
      </w:pPr>
      <w:r w:rsidRPr="00FB43D0">
        <w:t xml:space="preserve">                                                            «</w:t>
      </w:r>
      <w:r w:rsidRPr="00FB43D0">
        <w:rPr>
          <w:bCs/>
        </w:rPr>
        <w:t xml:space="preserve">Утверждение схемы расположения земельного участка </w:t>
      </w:r>
      <w:r>
        <w:rPr>
          <w:bCs/>
        </w:rPr>
        <w:t xml:space="preserve">или земельных участков </w:t>
      </w:r>
    </w:p>
    <w:p w:rsidR="00E3147B" w:rsidRPr="00FB43D0" w:rsidRDefault="00E3147B" w:rsidP="00E3147B">
      <w:pPr>
        <w:autoSpaceDE w:val="0"/>
        <w:autoSpaceDN w:val="0"/>
        <w:adjustRightInd w:val="0"/>
        <w:ind w:firstLine="708"/>
        <w:jc w:val="right"/>
        <w:outlineLvl w:val="1"/>
      </w:pPr>
      <w:r w:rsidRPr="00FB43D0">
        <w:rPr>
          <w:bCs/>
        </w:rPr>
        <w:t>на кадастровом плане территории</w:t>
      </w:r>
      <w:r w:rsidRPr="00FB43D0">
        <w:t>»</w:t>
      </w:r>
    </w:p>
    <w:p w:rsidR="00E3147B" w:rsidRPr="006E1AF3" w:rsidRDefault="00E3147B" w:rsidP="00E3147B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3147B" w:rsidRPr="007C28FC" w:rsidRDefault="00E3147B" w:rsidP="00E3147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C28FC">
        <w:rPr>
          <w:rFonts w:ascii="Times New Roman" w:hAnsi="Times New Roman" w:cs="Times New Roman"/>
          <w:sz w:val="28"/>
          <w:szCs w:val="28"/>
        </w:rPr>
        <w:t>Форма 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28FC">
        <w:rPr>
          <w:rFonts w:ascii="Times New Roman" w:hAnsi="Times New Roman" w:cs="Times New Roman"/>
          <w:sz w:val="28"/>
          <w:szCs w:val="28"/>
        </w:rPr>
        <w:t>о приостановлении рассмотрения документов</w:t>
      </w:r>
    </w:p>
    <w:p w:rsidR="00E3147B" w:rsidRPr="007C28FC" w:rsidRDefault="00E3147B" w:rsidP="00E3147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C28FC">
        <w:rPr>
          <w:rFonts w:ascii="Times New Roman" w:hAnsi="Times New Roman" w:cs="Times New Roman"/>
          <w:sz w:val="28"/>
          <w:szCs w:val="28"/>
        </w:rPr>
        <w:t>об утверждении схемы</w:t>
      </w:r>
    </w:p>
    <w:p w:rsidR="00E3147B" w:rsidRPr="007C28FC" w:rsidRDefault="00E3147B" w:rsidP="00E314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147B" w:rsidRPr="00AA3AD9" w:rsidRDefault="00E3147B" w:rsidP="00E3147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A3AD9">
        <w:rPr>
          <w:rFonts w:ascii="Times New Roman" w:hAnsi="Times New Roman" w:cs="Times New Roman"/>
          <w:sz w:val="28"/>
          <w:szCs w:val="28"/>
        </w:rPr>
        <w:t xml:space="preserve">Исходящий номер, дата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A3AD9">
        <w:rPr>
          <w:rFonts w:ascii="Times New Roman" w:hAnsi="Times New Roman" w:cs="Times New Roman"/>
          <w:sz w:val="28"/>
          <w:szCs w:val="28"/>
        </w:rPr>
        <w:t>Ф.И.О. (наименование) заявителя:</w:t>
      </w:r>
    </w:p>
    <w:p w:rsidR="00E3147B" w:rsidRPr="00AA3AD9" w:rsidRDefault="00E3147B" w:rsidP="00E3147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A3AD9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AA3AD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A3AD9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E3147B" w:rsidRPr="00AA3AD9" w:rsidRDefault="00E3147B" w:rsidP="00E3147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A3AD9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AA3AD9">
        <w:rPr>
          <w:rFonts w:ascii="Times New Roman" w:hAnsi="Times New Roman" w:cs="Times New Roman"/>
          <w:sz w:val="28"/>
          <w:szCs w:val="28"/>
        </w:rPr>
        <w:t>Адрес: ____________________________</w:t>
      </w:r>
    </w:p>
    <w:p w:rsidR="00E3147B" w:rsidRPr="00AA3AD9" w:rsidRDefault="00E3147B" w:rsidP="00E3147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A3AD9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AA3AD9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E3147B" w:rsidRPr="00AA3AD9" w:rsidRDefault="00E3147B" w:rsidP="00E3147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3147B" w:rsidRPr="00AA3AD9" w:rsidRDefault="00E3147B" w:rsidP="00E3147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4" w:name="Par425"/>
      <w:bookmarkEnd w:id="14"/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</w:p>
    <w:p w:rsidR="00E3147B" w:rsidRPr="00AA3AD9" w:rsidRDefault="00E3147B" w:rsidP="00E3147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A3AD9">
        <w:rPr>
          <w:rFonts w:ascii="Times New Roman" w:hAnsi="Times New Roman" w:cs="Times New Roman"/>
          <w:sz w:val="28"/>
          <w:szCs w:val="28"/>
        </w:rPr>
        <w:t>о приостановлении рассмотрения документов об утверждении схемы</w:t>
      </w:r>
    </w:p>
    <w:p w:rsidR="00E3147B" w:rsidRPr="00AA3AD9" w:rsidRDefault="00E3147B" w:rsidP="00E3147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3147B" w:rsidRPr="00AA3AD9" w:rsidRDefault="00E3147B" w:rsidP="00E3147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3AD9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hyperlink w:anchor="Par164" w:tooltip="Ссылка на текущий документ" w:history="1">
        <w:r w:rsidRPr="00AA3AD9">
          <w:rPr>
            <w:rFonts w:ascii="Times New Roman" w:hAnsi="Times New Roman" w:cs="Times New Roman"/>
            <w:sz w:val="28"/>
            <w:szCs w:val="28"/>
          </w:rPr>
          <w:t xml:space="preserve">пункта </w:t>
        </w:r>
      </w:hyperlink>
      <w:r>
        <w:rPr>
          <w:rFonts w:ascii="Times New Roman" w:hAnsi="Times New Roman" w:cs="Times New Roman"/>
          <w:sz w:val="28"/>
          <w:szCs w:val="28"/>
        </w:rPr>
        <w:t>24.4.</w:t>
      </w:r>
      <w:r w:rsidRPr="00AA3AD9">
        <w:rPr>
          <w:rFonts w:ascii="Times New Roman" w:hAnsi="Times New Roman" w:cs="Times New Roman"/>
          <w:sz w:val="28"/>
          <w:szCs w:val="28"/>
        </w:rPr>
        <w:t xml:space="preserve"> административного  регламента 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AD9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A3AD9">
        <w:rPr>
          <w:rFonts w:ascii="Times New Roman" w:hAnsi="Times New Roman" w:cs="Times New Roman"/>
          <w:sz w:val="28"/>
          <w:szCs w:val="28"/>
        </w:rPr>
        <w:t>Утверждение схем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A3AD9">
        <w:rPr>
          <w:rFonts w:ascii="Times New Roman" w:hAnsi="Times New Roman" w:cs="Times New Roman"/>
          <w:sz w:val="28"/>
          <w:szCs w:val="28"/>
        </w:rPr>
        <w:t xml:space="preserve"> расположения</w:t>
      </w:r>
      <w:r>
        <w:rPr>
          <w:rFonts w:ascii="Times New Roman" w:hAnsi="Times New Roman" w:cs="Times New Roman"/>
          <w:sz w:val="28"/>
          <w:szCs w:val="28"/>
        </w:rPr>
        <w:t xml:space="preserve"> земельного участка или</w:t>
      </w:r>
      <w:r w:rsidRPr="00AA3AD9">
        <w:rPr>
          <w:rFonts w:ascii="Times New Roman" w:hAnsi="Times New Roman" w:cs="Times New Roman"/>
          <w:sz w:val="28"/>
          <w:szCs w:val="28"/>
        </w:rPr>
        <w:t xml:space="preserve"> земельных  участков 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AD9">
        <w:rPr>
          <w:rFonts w:ascii="Times New Roman" w:hAnsi="Times New Roman" w:cs="Times New Roman"/>
          <w:sz w:val="28"/>
          <w:szCs w:val="28"/>
        </w:rPr>
        <w:t>кадастровом плане территории</w:t>
      </w:r>
      <w:r>
        <w:rPr>
          <w:rFonts w:ascii="Times New Roman" w:hAnsi="Times New Roman" w:cs="Times New Roman"/>
          <w:sz w:val="28"/>
          <w:szCs w:val="28"/>
        </w:rPr>
        <w:t>», утвержденного  постановлением</w:t>
      </w:r>
      <w:r w:rsidRPr="00AA3AD9">
        <w:rPr>
          <w:rFonts w:ascii="Times New Roman" w:hAnsi="Times New Roman" w:cs="Times New Roman"/>
          <w:sz w:val="28"/>
          <w:szCs w:val="28"/>
        </w:rPr>
        <w:t xml:space="preserve"> 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Парфеновского муниципального образования </w:t>
      </w:r>
      <w:r w:rsidRPr="00AA3AD9">
        <w:rPr>
          <w:rFonts w:ascii="Times New Roman" w:hAnsi="Times New Roman" w:cs="Times New Roman"/>
          <w:sz w:val="28"/>
          <w:szCs w:val="28"/>
        </w:rPr>
        <w:t xml:space="preserve"> от _________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A3AD9">
        <w:rPr>
          <w:rFonts w:ascii="Times New Roman" w:hAnsi="Times New Roman" w:cs="Times New Roman"/>
          <w:sz w:val="28"/>
          <w:szCs w:val="28"/>
        </w:rPr>
        <w:t xml:space="preserve"> ______,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AD9">
        <w:rPr>
          <w:rFonts w:ascii="Times New Roman" w:hAnsi="Times New Roman" w:cs="Times New Roman"/>
          <w:sz w:val="28"/>
          <w:szCs w:val="28"/>
        </w:rPr>
        <w:t>рассмотрение    представленных   Вами   документов   об  утверждении  схемы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AD9">
        <w:rPr>
          <w:rFonts w:ascii="Times New Roman" w:hAnsi="Times New Roman" w:cs="Times New Roman"/>
          <w:sz w:val="28"/>
          <w:szCs w:val="28"/>
        </w:rPr>
        <w:t>расположения земельного участка на кадастровом плане территории в отношении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AD9">
        <w:rPr>
          <w:rFonts w:ascii="Times New Roman" w:hAnsi="Times New Roman" w:cs="Times New Roman"/>
          <w:sz w:val="28"/>
          <w:szCs w:val="28"/>
        </w:rPr>
        <w:t>земел</w:t>
      </w:r>
      <w:r>
        <w:rPr>
          <w:rFonts w:ascii="Times New Roman" w:hAnsi="Times New Roman" w:cs="Times New Roman"/>
          <w:sz w:val="28"/>
          <w:szCs w:val="28"/>
        </w:rPr>
        <w:t xml:space="preserve">ьного участка площадью ______ </w:t>
      </w:r>
      <w:r w:rsidRPr="00AA3AD9">
        <w:rPr>
          <w:rFonts w:ascii="Times New Roman" w:hAnsi="Times New Roman" w:cs="Times New Roman"/>
          <w:sz w:val="28"/>
          <w:szCs w:val="28"/>
        </w:rPr>
        <w:t>кв. м, расположенного</w:t>
      </w:r>
      <w:r>
        <w:rPr>
          <w:rFonts w:ascii="Times New Roman" w:hAnsi="Times New Roman" w:cs="Times New Roman"/>
          <w:sz w:val="28"/>
          <w:szCs w:val="28"/>
        </w:rPr>
        <w:t xml:space="preserve"> по адресу:_________________________________________________,</w:t>
      </w:r>
    </w:p>
    <w:p w:rsidR="00E3147B" w:rsidRPr="00AA3AD9" w:rsidRDefault="00E3147B" w:rsidP="00E3147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A3AD9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AA3AD9">
        <w:rPr>
          <w:rFonts w:ascii="Times New Roman" w:hAnsi="Times New Roman" w:cs="Times New Roman"/>
          <w:sz w:val="28"/>
          <w:szCs w:val="28"/>
        </w:rPr>
        <w:t>(район, улица, номер дома)</w:t>
      </w:r>
    </w:p>
    <w:p w:rsidR="00E3147B" w:rsidRPr="00AA3AD9" w:rsidRDefault="00E3147B" w:rsidP="00E3147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A3AD9">
        <w:rPr>
          <w:rFonts w:ascii="Times New Roman" w:hAnsi="Times New Roman" w:cs="Times New Roman"/>
          <w:sz w:val="28"/>
          <w:szCs w:val="28"/>
        </w:rPr>
        <w:t>с разрешенным использованием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AA3AD9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AA3AD9">
        <w:rPr>
          <w:rFonts w:ascii="Times New Roman" w:hAnsi="Times New Roman" w:cs="Times New Roman"/>
          <w:sz w:val="28"/>
          <w:szCs w:val="28"/>
        </w:rPr>
        <w:t>_</w:t>
      </w:r>
    </w:p>
    <w:p w:rsidR="00E3147B" w:rsidRPr="00AA3AD9" w:rsidRDefault="00E3147B" w:rsidP="00E3147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A3AD9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AA3AD9">
        <w:rPr>
          <w:rFonts w:ascii="Times New Roman" w:hAnsi="Times New Roman" w:cs="Times New Roman"/>
          <w:sz w:val="28"/>
          <w:szCs w:val="28"/>
        </w:rPr>
        <w:t>(назначение участка)</w:t>
      </w:r>
    </w:p>
    <w:p w:rsidR="00E3147B" w:rsidRPr="00AA3AD9" w:rsidRDefault="00E3147B" w:rsidP="00E3147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A3AD9">
        <w:rPr>
          <w:rFonts w:ascii="Times New Roman" w:hAnsi="Times New Roman" w:cs="Times New Roman"/>
          <w:sz w:val="28"/>
          <w:szCs w:val="28"/>
        </w:rPr>
        <w:t>с фактическим использованием: 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Pr="00AA3AD9">
        <w:rPr>
          <w:rFonts w:ascii="Times New Roman" w:hAnsi="Times New Roman" w:cs="Times New Roman"/>
          <w:sz w:val="28"/>
          <w:szCs w:val="28"/>
        </w:rPr>
        <w:t>_,</w:t>
      </w:r>
    </w:p>
    <w:p w:rsidR="00E3147B" w:rsidRPr="00AA3AD9" w:rsidRDefault="00E3147B" w:rsidP="00E3147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A3AD9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AA3AD9">
        <w:rPr>
          <w:rFonts w:ascii="Times New Roman" w:hAnsi="Times New Roman" w:cs="Times New Roman"/>
          <w:sz w:val="28"/>
          <w:szCs w:val="28"/>
        </w:rPr>
        <w:t xml:space="preserve"> (характеристика деятельности)</w:t>
      </w:r>
    </w:p>
    <w:p w:rsidR="00E3147B" w:rsidRPr="00AA3AD9" w:rsidRDefault="00E3147B" w:rsidP="00E314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3AD9">
        <w:rPr>
          <w:rFonts w:ascii="Times New Roman" w:hAnsi="Times New Roman" w:cs="Times New Roman"/>
          <w:sz w:val="28"/>
          <w:szCs w:val="28"/>
        </w:rPr>
        <w:t>приостанавливается в связи с тем, что на рассмотрении находится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AD9">
        <w:rPr>
          <w:rFonts w:ascii="Times New Roman" w:hAnsi="Times New Roman" w:cs="Times New Roman"/>
          <w:sz w:val="28"/>
          <w:szCs w:val="28"/>
        </w:rPr>
        <w:t>представленная ранее другим лицом схема расположения земельного  участка 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AD9">
        <w:rPr>
          <w:rFonts w:ascii="Times New Roman" w:hAnsi="Times New Roman" w:cs="Times New Roman"/>
          <w:sz w:val="28"/>
          <w:szCs w:val="28"/>
        </w:rPr>
        <w:t>местоположение земельных участков, образование которых предусмотрено  этими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AD9">
        <w:rPr>
          <w:rFonts w:ascii="Times New Roman" w:hAnsi="Times New Roman" w:cs="Times New Roman"/>
          <w:sz w:val="28"/>
          <w:szCs w:val="28"/>
        </w:rPr>
        <w:t>схемами, частично/полностью совпадает.</w:t>
      </w:r>
    </w:p>
    <w:p w:rsidR="00E3147B" w:rsidRPr="00AA3AD9" w:rsidRDefault="00E3147B" w:rsidP="00E3147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3AD9">
        <w:rPr>
          <w:rFonts w:ascii="Times New Roman" w:hAnsi="Times New Roman" w:cs="Times New Roman"/>
          <w:sz w:val="28"/>
          <w:szCs w:val="28"/>
        </w:rPr>
        <w:t>Рассмотрение  Вашего   заявления   об  утверждении  схемы  расположения</w:t>
      </w:r>
    </w:p>
    <w:p w:rsidR="00E3147B" w:rsidRPr="00AA3AD9" w:rsidRDefault="00E3147B" w:rsidP="00E314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3AD9">
        <w:rPr>
          <w:rFonts w:ascii="Times New Roman" w:hAnsi="Times New Roman" w:cs="Times New Roman"/>
          <w:sz w:val="28"/>
          <w:szCs w:val="28"/>
        </w:rPr>
        <w:t>земельного участка приостанавлив</w:t>
      </w:r>
      <w:r>
        <w:rPr>
          <w:rFonts w:ascii="Times New Roman" w:hAnsi="Times New Roman" w:cs="Times New Roman"/>
          <w:sz w:val="28"/>
          <w:szCs w:val="28"/>
        </w:rPr>
        <w:t xml:space="preserve">ается до принятия  решения  об </w:t>
      </w:r>
      <w:r w:rsidRPr="00AA3AD9">
        <w:rPr>
          <w:rFonts w:ascii="Times New Roman" w:hAnsi="Times New Roman" w:cs="Times New Roman"/>
          <w:sz w:val="28"/>
          <w:szCs w:val="28"/>
        </w:rPr>
        <w:t>утверждении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AD9">
        <w:rPr>
          <w:rFonts w:ascii="Times New Roman" w:hAnsi="Times New Roman" w:cs="Times New Roman"/>
          <w:sz w:val="28"/>
          <w:szCs w:val="28"/>
        </w:rPr>
        <w:t>ранее направленной схемы расположения земельного участка либо  до  принятия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AD9">
        <w:rPr>
          <w:rFonts w:ascii="Times New Roman" w:hAnsi="Times New Roman" w:cs="Times New Roman"/>
          <w:sz w:val="28"/>
          <w:szCs w:val="28"/>
        </w:rPr>
        <w:t>решения об отказе в утверждении ранее направленной схемы расположения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AD9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p w:rsidR="00E3147B" w:rsidRDefault="00E3147B" w:rsidP="00E3147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3147B" w:rsidRPr="00AA3AD9" w:rsidRDefault="00E3147B" w:rsidP="00E3147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A3AD9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Парфеновского</w:t>
      </w:r>
    </w:p>
    <w:p w:rsidR="00E3147B" w:rsidRPr="00AA3AD9" w:rsidRDefault="00E3147B" w:rsidP="00E3147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A3AD9">
        <w:rPr>
          <w:rFonts w:ascii="Times New Roman" w:hAnsi="Times New Roman" w:cs="Times New Roman"/>
          <w:sz w:val="28"/>
          <w:szCs w:val="28"/>
        </w:rPr>
        <w:t>муниципального образования 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____________________</w:t>
      </w:r>
    </w:p>
    <w:p w:rsidR="00E3147B" w:rsidRDefault="00E3147B" w:rsidP="00E3147B">
      <w:pPr>
        <w:pStyle w:val="ConsPlusNonformat"/>
      </w:pPr>
      <w:r w:rsidRPr="00AA3AD9">
        <w:t xml:space="preserve">                                   (подпись)         </w:t>
      </w:r>
      <w:r>
        <w:t xml:space="preserve">         </w:t>
      </w:r>
      <w:r w:rsidRPr="00AA3AD9">
        <w:t>(Ф.И.О.)</w:t>
      </w:r>
    </w:p>
    <w:p w:rsidR="00E3147B" w:rsidRDefault="00E3147B" w:rsidP="00C300DE">
      <w:pPr>
        <w:rPr>
          <w:sz w:val="16"/>
          <w:szCs w:val="16"/>
        </w:rPr>
      </w:pPr>
    </w:p>
    <w:sectPr w:rsidR="00E3147B" w:rsidSect="00F740E7">
      <w:headerReference w:type="default" r:id="rId23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3684" w:rsidRDefault="001C3684" w:rsidP="00131F33">
      <w:r>
        <w:separator/>
      </w:r>
    </w:p>
  </w:endnote>
  <w:endnote w:type="continuationSeparator" w:id="1">
    <w:p w:rsidR="001C3684" w:rsidRDefault="001C3684" w:rsidP="00131F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3684" w:rsidRDefault="001C3684" w:rsidP="00131F33">
      <w:r>
        <w:separator/>
      </w:r>
    </w:p>
  </w:footnote>
  <w:footnote w:type="continuationSeparator" w:id="1">
    <w:p w:rsidR="001C3684" w:rsidRDefault="001C3684" w:rsidP="00131F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60688"/>
      <w:docPartObj>
        <w:docPartGallery w:val="Page Numbers (Top of Page)"/>
        <w:docPartUnique/>
      </w:docPartObj>
    </w:sdtPr>
    <w:sdtContent>
      <w:p w:rsidR="00F740E7" w:rsidRDefault="002E2BCA">
        <w:pPr>
          <w:pStyle w:val="ad"/>
          <w:jc w:val="center"/>
        </w:pPr>
        <w:r>
          <w:fldChar w:fldCharType="begin"/>
        </w:r>
        <w:r w:rsidR="00120A0E">
          <w:instrText xml:space="preserve"> PAGE   \* MERGEFORMAT </w:instrText>
        </w:r>
        <w:r>
          <w:fldChar w:fldCharType="separate"/>
        </w:r>
        <w:r w:rsidR="0021522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740E7" w:rsidRDefault="00F740E7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E0A116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1950BF"/>
    <w:multiLevelType w:val="hybridMultilevel"/>
    <w:tmpl w:val="E800EB92"/>
    <w:lvl w:ilvl="0" w:tplc="6602BA3E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>
    <w:nsid w:val="06BF74AA"/>
    <w:multiLevelType w:val="multilevel"/>
    <w:tmpl w:val="85E63D28"/>
    <w:lvl w:ilvl="0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>
    <w:nsid w:val="071E3C8F"/>
    <w:multiLevelType w:val="multilevel"/>
    <w:tmpl w:val="5A7225A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4">
    <w:nsid w:val="08763D6D"/>
    <w:multiLevelType w:val="multilevel"/>
    <w:tmpl w:val="863E9EF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8BC5706"/>
    <w:multiLevelType w:val="hybridMultilevel"/>
    <w:tmpl w:val="7D2C7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15240C"/>
    <w:multiLevelType w:val="hybridMultilevel"/>
    <w:tmpl w:val="12D4B57E"/>
    <w:lvl w:ilvl="0" w:tplc="761CAFE2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8164FB"/>
    <w:multiLevelType w:val="hybridMultilevel"/>
    <w:tmpl w:val="A030C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A402D3"/>
    <w:multiLevelType w:val="hybridMultilevel"/>
    <w:tmpl w:val="EE62A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AB55CC"/>
    <w:multiLevelType w:val="hybridMultilevel"/>
    <w:tmpl w:val="A50EB104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B53D15"/>
    <w:multiLevelType w:val="multilevel"/>
    <w:tmpl w:val="283AA7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DDE034F"/>
    <w:multiLevelType w:val="hybridMultilevel"/>
    <w:tmpl w:val="60787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FC5C68"/>
    <w:multiLevelType w:val="hybridMultilevel"/>
    <w:tmpl w:val="4EA8D7D0"/>
    <w:lvl w:ilvl="0" w:tplc="C1ECEC54">
      <w:start w:val="1"/>
      <w:numFmt w:val="decimal"/>
      <w:lvlText w:val="%1."/>
      <w:lvlJc w:val="left"/>
      <w:pPr>
        <w:tabs>
          <w:tab w:val="num" w:pos="6090"/>
        </w:tabs>
        <w:ind w:left="6090" w:hanging="1050"/>
      </w:pPr>
      <w:rPr>
        <w:rFonts w:hint="default"/>
      </w:rPr>
    </w:lvl>
    <w:lvl w:ilvl="1" w:tplc="FBA80004">
      <w:start w:val="1"/>
      <w:numFmt w:val="bullet"/>
      <w:lvlText w:val="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3">
    <w:nsid w:val="23C319F7"/>
    <w:multiLevelType w:val="multilevel"/>
    <w:tmpl w:val="7D9649A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nsid w:val="24C131B7"/>
    <w:multiLevelType w:val="multilevel"/>
    <w:tmpl w:val="CE6CB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>
    <w:nsid w:val="2B41106A"/>
    <w:multiLevelType w:val="hybridMultilevel"/>
    <w:tmpl w:val="9C420A00"/>
    <w:lvl w:ilvl="0" w:tplc="3EC8CCD4">
      <w:start w:val="1"/>
      <w:numFmt w:val="decimal"/>
      <w:lvlText w:val="2.1.%1."/>
      <w:lvlJc w:val="left"/>
      <w:pPr>
        <w:tabs>
          <w:tab w:val="num" w:pos="1475"/>
        </w:tabs>
        <w:ind w:left="1" w:firstLine="709"/>
      </w:pPr>
      <w:rPr>
        <w:rFonts w:hint="default"/>
      </w:rPr>
    </w:lvl>
    <w:lvl w:ilvl="1" w:tplc="6602BA3E">
      <w:start w:val="1"/>
      <w:numFmt w:val="bullet"/>
      <w:lvlText w:val="–"/>
      <w:lvlJc w:val="left"/>
      <w:pPr>
        <w:tabs>
          <w:tab w:val="num" w:pos="1441"/>
        </w:tabs>
        <w:ind w:left="1441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16">
    <w:nsid w:val="2CEF7F56"/>
    <w:multiLevelType w:val="hybridMultilevel"/>
    <w:tmpl w:val="AE6AAD4C"/>
    <w:lvl w:ilvl="0" w:tplc="6602BA3E">
      <w:start w:val="1"/>
      <w:numFmt w:val="bullet"/>
      <w:lvlText w:val="–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30AC770E"/>
    <w:multiLevelType w:val="hybridMultilevel"/>
    <w:tmpl w:val="4C1ADA94"/>
    <w:lvl w:ilvl="0" w:tplc="DE18DE4C">
      <w:start w:val="1"/>
      <w:numFmt w:val="decimal"/>
      <w:lvlText w:val="%1)"/>
      <w:lvlJc w:val="left"/>
      <w:pPr>
        <w:ind w:left="1620" w:hanging="108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36273DBD"/>
    <w:multiLevelType w:val="hybridMultilevel"/>
    <w:tmpl w:val="424251EA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8CB0B43"/>
    <w:multiLevelType w:val="hybridMultilevel"/>
    <w:tmpl w:val="F2D43E14"/>
    <w:lvl w:ilvl="0" w:tplc="3E9A274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3B1A0DFA"/>
    <w:multiLevelType w:val="multilevel"/>
    <w:tmpl w:val="403A79E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3C524C65"/>
    <w:multiLevelType w:val="hybridMultilevel"/>
    <w:tmpl w:val="E830357C"/>
    <w:lvl w:ilvl="0" w:tplc="AA4A67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A321F9"/>
    <w:multiLevelType w:val="multilevel"/>
    <w:tmpl w:val="7F16DF70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4DA913EF"/>
    <w:multiLevelType w:val="hybridMultilevel"/>
    <w:tmpl w:val="F3FCB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0107C3"/>
    <w:multiLevelType w:val="hybridMultilevel"/>
    <w:tmpl w:val="DA408738"/>
    <w:lvl w:ilvl="0" w:tplc="12FE16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6B06320"/>
    <w:multiLevelType w:val="multilevel"/>
    <w:tmpl w:val="4BE632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36" w:hanging="112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87" w:hanging="1125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1638" w:hanging="1125"/>
      </w:pPr>
      <w:rPr>
        <w:rFonts w:hint="default"/>
      </w:rPr>
    </w:lvl>
    <w:lvl w:ilvl="4">
      <w:start w:val="2"/>
      <w:numFmt w:val="decimal"/>
      <w:isLgl/>
      <w:lvlText w:val="%1.%2.%3.%4.%5."/>
      <w:lvlJc w:val="left"/>
      <w:pPr>
        <w:ind w:left="1689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8" w:hanging="2160"/>
      </w:pPr>
      <w:rPr>
        <w:rFonts w:hint="default"/>
      </w:rPr>
    </w:lvl>
  </w:abstractNum>
  <w:abstractNum w:abstractNumId="26">
    <w:nsid w:val="5A787A72"/>
    <w:multiLevelType w:val="multilevel"/>
    <w:tmpl w:val="F3046AE2"/>
    <w:lvl w:ilvl="0">
      <w:start w:val="3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6" w:hanging="112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07" w:hanging="1125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548" w:hanging="1125"/>
      </w:pPr>
      <w:rPr>
        <w:rFonts w:hint="default"/>
      </w:rPr>
    </w:lvl>
    <w:lvl w:ilvl="4">
      <w:start w:val="2"/>
      <w:numFmt w:val="decimal"/>
      <w:lvlText w:val="%1.%2.%3.%4.%5."/>
      <w:lvlJc w:val="left"/>
      <w:pPr>
        <w:ind w:left="2685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hint="default"/>
      </w:rPr>
    </w:lvl>
  </w:abstractNum>
  <w:abstractNum w:abstractNumId="27">
    <w:nsid w:val="5DAC5D5D"/>
    <w:multiLevelType w:val="multilevel"/>
    <w:tmpl w:val="CB9E07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8">
    <w:nsid w:val="62604AB4"/>
    <w:multiLevelType w:val="multilevel"/>
    <w:tmpl w:val="411C2C04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350"/>
        </w:tabs>
        <w:ind w:left="135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970"/>
        </w:tabs>
        <w:ind w:left="297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590"/>
        </w:tabs>
        <w:ind w:left="45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580"/>
        </w:tabs>
        <w:ind w:left="558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210"/>
        </w:tabs>
        <w:ind w:left="621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2160"/>
      </w:pPr>
      <w:rPr>
        <w:rFonts w:hint="default"/>
        <w:b/>
      </w:rPr>
    </w:lvl>
  </w:abstractNum>
  <w:abstractNum w:abstractNumId="29">
    <w:nsid w:val="6380040B"/>
    <w:multiLevelType w:val="hybridMultilevel"/>
    <w:tmpl w:val="778840DC"/>
    <w:lvl w:ilvl="0" w:tplc="6602BA3E">
      <w:start w:val="1"/>
      <w:numFmt w:val="bullet"/>
      <w:lvlText w:val="–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52803C4"/>
    <w:multiLevelType w:val="multilevel"/>
    <w:tmpl w:val="29D40E5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>
    <w:nsid w:val="666D3C97"/>
    <w:multiLevelType w:val="hybridMultilevel"/>
    <w:tmpl w:val="29CE2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B550C4"/>
    <w:multiLevelType w:val="hybridMultilevel"/>
    <w:tmpl w:val="0D70CB0C"/>
    <w:lvl w:ilvl="0" w:tplc="A4583244">
      <w:start w:val="1"/>
      <w:numFmt w:val="decimal"/>
      <w:lvlText w:val="4.%1.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566A80"/>
    <w:multiLevelType w:val="hybridMultilevel"/>
    <w:tmpl w:val="00F6385C"/>
    <w:lvl w:ilvl="0" w:tplc="0C7E7C88">
      <w:start w:val="1"/>
      <w:numFmt w:val="decimal"/>
      <w:lvlText w:val="2.4.%1."/>
      <w:lvlJc w:val="left"/>
      <w:pPr>
        <w:tabs>
          <w:tab w:val="num" w:pos="147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9B049EE"/>
    <w:multiLevelType w:val="hybridMultilevel"/>
    <w:tmpl w:val="D562B080"/>
    <w:lvl w:ilvl="0" w:tplc="A34660A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750269"/>
    <w:multiLevelType w:val="hybridMultilevel"/>
    <w:tmpl w:val="14461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586534"/>
    <w:multiLevelType w:val="multilevel"/>
    <w:tmpl w:val="7E585D6A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7">
    <w:nsid w:val="7DD23DAF"/>
    <w:multiLevelType w:val="hybridMultilevel"/>
    <w:tmpl w:val="CD4C913A"/>
    <w:lvl w:ilvl="0" w:tplc="248C73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24"/>
  </w:num>
  <w:num w:numId="3">
    <w:abstractNumId w:val="12"/>
  </w:num>
  <w:num w:numId="4">
    <w:abstractNumId w:val="6"/>
  </w:num>
  <w:num w:numId="5">
    <w:abstractNumId w:val="16"/>
  </w:num>
  <w:num w:numId="6">
    <w:abstractNumId w:val="29"/>
  </w:num>
  <w:num w:numId="7">
    <w:abstractNumId w:val="15"/>
  </w:num>
  <w:num w:numId="8">
    <w:abstractNumId w:val="33"/>
  </w:num>
  <w:num w:numId="9">
    <w:abstractNumId w:val="32"/>
  </w:num>
  <w:num w:numId="10">
    <w:abstractNumId w:val="1"/>
  </w:num>
  <w:num w:numId="11">
    <w:abstractNumId w:val="36"/>
  </w:num>
  <w:num w:numId="12">
    <w:abstractNumId w:val="13"/>
  </w:num>
  <w:num w:numId="13">
    <w:abstractNumId w:val="34"/>
  </w:num>
  <w:num w:numId="14">
    <w:abstractNumId w:val="19"/>
  </w:num>
  <w:num w:numId="15">
    <w:abstractNumId w:val="27"/>
  </w:num>
  <w:num w:numId="16">
    <w:abstractNumId w:val="8"/>
  </w:num>
  <w:num w:numId="17">
    <w:abstractNumId w:val="35"/>
  </w:num>
  <w:num w:numId="18">
    <w:abstractNumId w:val="30"/>
  </w:num>
  <w:num w:numId="19">
    <w:abstractNumId w:val="4"/>
  </w:num>
  <w:num w:numId="20">
    <w:abstractNumId w:val="28"/>
  </w:num>
  <w:num w:numId="21">
    <w:abstractNumId w:val="23"/>
  </w:num>
  <w:num w:numId="22">
    <w:abstractNumId w:val="5"/>
  </w:num>
  <w:num w:numId="23">
    <w:abstractNumId w:val="7"/>
  </w:num>
  <w:num w:numId="24">
    <w:abstractNumId w:val="14"/>
  </w:num>
  <w:num w:numId="25">
    <w:abstractNumId w:val="21"/>
  </w:num>
  <w:num w:numId="26">
    <w:abstractNumId w:val="31"/>
  </w:num>
  <w:num w:numId="27">
    <w:abstractNumId w:val="11"/>
  </w:num>
  <w:num w:numId="28">
    <w:abstractNumId w:val="22"/>
  </w:num>
  <w:num w:numId="29">
    <w:abstractNumId w:val="25"/>
  </w:num>
  <w:num w:numId="30">
    <w:abstractNumId w:val="26"/>
  </w:num>
  <w:num w:numId="31">
    <w:abstractNumId w:val="20"/>
  </w:num>
  <w:num w:numId="32">
    <w:abstractNumId w:val="3"/>
  </w:num>
  <w:num w:numId="3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</w:num>
  <w:num w:numId="35">
    <w:abstractNumId w:val="10"/>
  </w:num>
  <w:num w:numId="36">
    <w:abstractNumId w:val="37"/>
  </w:num>
  <w:num w:numId="37">
    <w:abstractNumId w:val="9"/>
  </w:num>
  <w:num w:numId="3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1F33"/>
    <w:rsid w:val="00076A06"/>
    <w:rsid w:val="00093AFD"/>
    <w:rsid w:val="00120A0E"/>
    <w:rsid w:val="00131F33"/>
    <w:rsid w:val="00150254"/>
    <w:rsid w:val="00166FFB"/>
    <w:rsid w:val="00191329"/>
    <w:rsid w:val="001A1F43"/>
    <w:rsid w:val="001C3684"/>
    <w:rsid w:val="001D0A8F"/>
    <w:rsid w:val="0021522A"/>
    <w:rsid w:val="002227B8"/>
    <w:rsid w:val="0023146F"/>
    <w:rsid w:val="00236E0B"/>
    <w:rsid w:val="002E2BCA"/>
    <w:rsid w:val="003270AE"/>
    <w:rsid w:val="0037034D"/>
    <w:rsid w:val="00426A17"/>
    <w:rsid w:val="00445B5D"/>
    <w:rsid w:val="004657CF"/>
    <w:rsid w:val="004C37C7"/>
    <w:rsid w:val="00517031"/>
    <w:rsid w:val="00541F59"/>
    <w:rsid w:val="005539D2"/>
    <w:rsid w:val="00582EDF"/>
    <w:rsid w:val="00584956"/>
    <w:rsid w:val="005E5830"/>
    <w:rsid w:val="006069CC"/>
    <w:rsid w:val="00622AEC"/>
    <w:rsid w:val="0063231F"/>
    <w:rsid w:val="00664633"/>
    <w:rsid w:val="00674BD5"/>
    <w:rsid w:val="006A6877"/>
    <w:rsid w:val="006C3D1B"/>
    <w:rsid w:val="006E00B6"/>
    <w:rsid w:val="00712B96"/>
    <w:rsid w:val="0076004C"/>
    <w:rsid w:val="00786B2C"/>
    <w:rsid w:val="007C39EB"/>
    <w:rsid w:val="00805392"/>
    <w:rsid w:val="00855A70"/>
    <w:rsid w:val="008D0B48"/>
    <w:rsid w:val="008D33FF"/>
    <w:rsid w:val="008D6728"/>
    <w:rsid w:val="00942A8F"/>
    <w:rsid w:val="009A2F16"/>
    <w:rsid w:val="009B38D6"/>
    <w:rsid w:val="00A655E9"/>
    <w:rsid w:val="00A67261"/>
    <w:rsid w:val="00A95B9F"/>
    <w:rsid w:val="00AB3D03"/>
    <w:rsid w:val="00B75791"/>
    <w:rsid w:val="00BD5B90"/>
    <w:rsid w:val="00C300DE"/>
    <w:rsid w:val="00CA1316"/>
    <w:rsid w:val="00CF38BD"/>
    <w:rsid w:val="00D15ACD"/>
    <w:rsid w:val="00D42F63"/>
    <w:rsid w:val="00D84C71"/>
    <w:rsid w:val="00E3147B"/>
    <w:rsid w:val="00E51E8E"/>
    <w:rsid w:val="00E6265F"/>
    <w:rsid w:val="00ED0908"/>
    <w:rsid w:val="00F27A0A"/>
    <w:rsid w:val="00F4746E"/>
    <w:rsid w:val="00F740E7"/>
    <w:rsid w:val="00F950B4"/>
    <w:rsid w:val="00FD0A9A"/>
    <w:rsid w:val="00FF13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  <o:rules v:ext="edit">
        <o:r id="V:Rule1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131F33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E3147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en-US"/>
    </w:rPr>
  </w:style>
  <w:style w:type="paragraph" w:styleId="2">
    <w:name w:val="heading 2"/>
    <w:basedOn w:val="a0"/>
    <w:next w:val="a0"/>
    <w:link w:val="20"/>
    <w:qFormat/>
    <w:rsid w:val="00E3147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en-US"/>
    </w:rPr>
  </w:style>
  <w:style w:type="paragraph" w:styleId="3">
    <w:name w:val="heading 3"/>
    <w:basedOn w:val="a0"/>
    <w:next w:val="a0"/>
    <w:link w:val="30"/>
    <w:qFormat/>
    <w:rsid w:val="00E3147B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en-US"/>
    </w:rPr>
  </w:style>
  <w:style w:type="paragraph" w:styleId="4">
    <w:name w:val="heading 4"/>
    <w:basedOn w:val="a0"/>
    <w:next w:val="a0"/>
    <w:link w:val="40"/>
    <w:qFormat/>
    <w:rsid w:val="00E3147B"/>
    <w:pPr>
      <w:keepNext/>
      <w:outlineLvl w:val="3"/>
    </w:pPr>
    <w:rPr>
      <w:b/>
      <w:sz w:val="28"/>
      <w:szCs w:val="20"/>
    </w:rPr>
  </w:style>
  <w:style w:type="paragraph" w:styleId="5">
    <w:name w:val="heading 5"/>
    <w:basedOn w:val="a0"/>
    <w:next w:val="a0"/>
    <w:link w:val="50"/>
    <w:qFormat/>
    <w:rsid w:val="00E3147B"/>
    <w:pPr>
      <w:spacing w:before="240" w:after="60"/>
      <w:outlineLvl w:val="4"/>
    </w:pPr>
    <w:rPr>
      <w:rFonts w:ascii="Century" w:hAnsi="Century"/>
      <w:b/>
      <w:bCs/>
      <w:i/>
      <w:iCs/>
      <w:sz w:val="26"/>
      <w:szCs w:val="26"/>
      <w:lang w:val="en-US"/>
    </w:rPr>
  </w:style>
  <w:style w:type="paragraph" w:styleId="6">
    <w:name w:val="heading 6"/>
    <w:basedOn w:val="a0"/>
    <w:next w:val="a0"/>
    <w:link w:val="60"/>
    <w:qFormat/>
    <w:rsid w:val="00E3147B"/>
    <w:pPr>
      <w:spacing w:before="240" w:after="60"/>
      <w:outlineLvl w:val="5"/>
    </w:pPr>
    <w:rPr>
      <w:b/>
      <w:bCs/>
      <w:sz w:val="22"/>
      <w:szCs w:val="22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link w:val="a5"/>
    <w:unhideWhenUsed/>
    <w:rsid w:val="00131F33"/>
    <w:pPr>
      <w:spacing w:before="100" w:beforeAutospacing="1" w:after="100" w:afterAutospacing="1"/>
    </w:pPr>
  </w:style>
  <w:style w:type="character" w:styleId="a6">
    <w:name w:val="Strong"/>
    <w:qFormat/>
    <w:rsid w:val="00131F33"/>
    <w:rPr>
      <w:b/>
      <w:bCs/>
    </w:rPr>
  </w:style>
  <w:style w:type="paragraph" w:customStyle="1" w:styleId="s1">
    <w:name w:val="s_1"/>
    <w:basedOn w:val="a0"/>
    <w:rsid w:val="00131F33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7">
    <w:name w:val="List Paragraph"/>
    <w:basedOn w:val="a0"/>
    <w:qFormat/>
    <w:rsid w:val="00131F33"/>
    <w:pPr>
      <w:ind w:left="720"/>
      <w:contextualSpacing/>
    </w:pPr>
  </w:style>
  <w:style w:type="paragraph" w:styleId="a8">
    <w:name w:val="footnote text"/>
    <w:basedOn w:val="a0"/>
    <w:link w:val="a9"/>
    <w:uiPriority w:val="99"/>
    <w:unhideWhenUsed/>
    <w:rsid w:val="00131F33"/>
    <w:pPr>
      <w:ind w:firstLine="720"/>
      <w:jc w:val="both"/>
    </w:pPr>
    <w:rPr>
      <w:rFonts w:ascii="Tms Rmn" w:eastAsiaTheme="minorEastAsia" w:hAnsi="Tms Rmn"/>
      <w:sz w:val="20"/>
      <w:szCs w:val="20"/>
    </w:rPr>
  </w:style>
  <w:style w:type="character" w:customStyle="1" w:styleId="a9">
    <w:name w:val="Текст сноски Знак"/>
    <w:basedOn w:val="a1"/>
    <w:link w:val="a8"/>
    <w:uiPriority w:val="99"/>
    <w:rsid w:val="00131F33"/>
    <w:rPr>
      <w:rFonts w:ascii="Tms Rmn" w:eastAsiaTheme="minorEastAsia" w:hAnsi="Tms Rmn"/>
    </w:rPr>
  </w:style>
  <w:style w:type="character" w:styleId="aa">
    <w:name w:val="footnote reference"/>
    <w:basedOn w:val="a1"/>
    <w:uiPriority w:val="99"/>
    <w:unhideWhenUsed/>
    <w:rsid w:val="00131F33"/>
    <w:rPr>
      <w:vertAlign w:val="superscript"/>
    </w:rPr>
  </w:style>
  <w:style w:type="character" w:styleId="ab">
    <w:name w:val="Hyperlink"/>
    <w:rsid w:val="00541F59"/>
    <w:rPr>
      <w:color w:val="0000FF"/>
      <w:u w:val="single"/>
    </w:rPr>
  </w:style>
  <w:style w:type="paragraph" w:customStyle="1" w:styleId="Default">
    <w:name w:val="Default"/>
    <w:rsid w:val="00FF13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c">
    <w:name w:val="Table Grid"/>
    <w:basedOn w:val="a2"/>
    <w:uiPriority w:val="39"/>
    <w:rsid w:val="002227B8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0"/>
    <w:link w:val="ae"/>
    <w:rsid w:val="00F740E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rsid w:val="00F740E7"/>
    <w:rPr>
      <w:sz w:val="24"/>
      <w:szCs w:val="24"/>
    </w:rPr>
  </w:style>
  <w:style w:type="paragraph" w:styleId="af">
    <w:name w:val="footer"/>
    <w:basedOn w:val="a0"/>
    <w:link w:val="af0"/>
    <w:rsid w:val="00F740E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rsid w:val="00F740E7"/>
    <w:rPr>
      <w:sz w:val="24"/>
      <w:szCs w:val="24"/>
    </w:rPr>
  </w:style>
  <w:style w:type="character" w:customStyle="1" w:styleId="10">
    <w:name w:val="Заголовок 1 Знак"/>
    <w:basedOn w:val="a1"/>
    <w:link w:val="1"/>
    <w:rsid w:val="00E3147B"/>
    <w:rPr>
      <w:rFonts w:ascii="Arial" w:hAnsi="Arial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1"/>
    <w:link w:val="2"/>
    <w:rsid w:val="00E3147B"/>
    <w:rPr>
      <w:rFonts w:ascii="Arial" w:hAnsi="Arial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1"/>
    <w:link w:val="3"/>
    <w:rsid w:val="00E3147B"/>
    <w:rPr>
      <w:rFonts w:ascii="Arial" w:hAnsi="Arial"/>
      <w:b/>
      <w:bCs/>
      <w:sz w:val="26"/>
      <w:szCs w:val="26"/>
      <w:lang w:val="en-US"/>
    </w:rPr>
  </w:style>
  <w:style w:type="character" w:customStyle="1" w:styleId="40">
    <w:name w:val="Заголовок 4 Знак"/>
    <w:basedOn w:val="a1"/>
    <w:link w:val="4"/>
    <w:rsid w:val="00E3147B"/>
    <w:rPr>
      <w:b/>
      <w:sz w:val="28"/>
    </w:rPr>
  </w:style>
  <w:style w:type="character" w:customStyle="1" w:styleId="50">
    <w:name w:val="Заголовок 5 Знак"/>
    <w:basedOn w:val="a1"/>
    <w:link w:val="5"/>
    <w:rsid w:val="00E3147B"/>
    <w:rPr>
      <w:rFonts w:ascii="Century" w:hAnsi="Century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1"/>
    <w:link w:val="6"/>
    <w:rsid w:val="00E3147B"/>
    <w:rPr>
      <w:b/>
      <w:bCs/>
      <w:sz w:val="22"/>
      <w:szCs w:val="22"/>
      <w:lang w:val="en-US"/>
    </w:rPr>
  </w:style>
  <w:style w:type="character" w:customStyle="1" w:styleId="af1">
    <w:name w:val="Гипертекстовая ссылка"/>
    <w:rsid w:val="00E3147B"/>
    <w:rPr>
      <w:b/>
      <w:color w:val="008000"/>
    </w:rPr>
  </w:style>
  <w:style w:type="paragraph" w:customStyle="1" w:styleId="ConsPlusNormal">
    <w:name w:val="ConsPlusNormal"/>
    <w:link w:val="ConsPlusNormal0"/>
    <w:rsid w:val="00E314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3147B"/>
    <w:rPr>
      <w:rFonts w:ascii="Arial" w:hAnsi="Arial" w:cs="Arial"/>
    </w:rPr>
  </w:style>
  <w:style w:type="character" w:customStyle="1" w:styleId="a5">
    <w:name w:val="Обычный (веб) Знак"/>
    <w:link w:val="a4"/>
    <w:rsid w:val="00E3147B"/>
    <w:rPr>
      <w:sz w:val="24"/>
      <w:szCs w:val="24"/>
    </w:rPr>
  </w:style>
  <w:style w:type="paragraph" w:customStyle="1" w:styleId="ConsTitle">
    <w:name w:val="ConsTitle"/>
    <w:rsid w:val="00E3147B"/>
    <w:pPr>
      <w:widowControl w:val="0"/>
    </w:pPr>
    <w:rPr>
      <w:rFonts w:ascii="Arial" w:hAnsi="Arial"/>
      <w:b/>
      <w:snapToGrid w:val="0"/>
    </w:rPr>
  </w:style>
  <w:style w:type="paragraph" w:styleId="21">
    <w:name w:val="Body Text 2"/>
    <w:basedOn w:val="a0"/>
    <w:link w:val="22"/>
    <w:rsid w:val="00E3147B"/>
    <w:pPr>
      <w:jc w:val="both"/>
    </w:pPr>
    <w:rPr>
      <w:sz w:val="22"/>
      <w:szCs w:val="20"/>
    </w:rPr>
  </w:style>
  <w:style w:type="character" w:customStyle="1" w:styleId="22">
    <w:name w:val="Основной текст 2 Знак"/>
    <w:basedOn w:val="a1"/>
    <w:link w:val="21"/>
    <w:rsid w:val="00E3147B"/>
    <w:rPr>
      <w:sz w:val="22"/>
    </w:rPr>
  </w:style>
  <w:style w:type="paragraph" w:customStyle="1" w:styleId="ConsNonformat">
    <w:name w:val="ConsNonformat"/>
    <w:rsid w:val="00E3147B"/>
    <w:pPr>
      <w:widowControl w:val="0"/>
    </w:pPr>
    <w:rPr>
      <w:rFonts w:ascii="Courier New" w:hAnsi="Courier New"/>
      <w:snapToGrid w:val="0"/>
    </w:rPr>
  </w:style>
  <w:style w:type="character" w:styleId="af2">
    <w:name w:val="page number"/>
    <w:basedOn w:val="a1"/>
    <w:rsid w:val="00E3147B"/>
  </w:style>
  <w:style w:type="character" w:customStyle="1" w:styleId="11">
    <w:name w:val="Стиль1 Знак"/>
    <w:link w:val="12"/>
    <w:locked/>
    <w:rsid w:val="00E3147B"/>
    <w:rPr>
      <w:spacing w:val="20"/>
    </w:rPr>
  </w:style>
  <w:style w:type="paragraph" w:customStyle="1" w:styleId="12">
    <w:name w:val="Стиль1"/>
    <w:basedOn w:val="a0"/>
    <w:link w:val="11"/>
    <w:qFormat/>
    <w:rsid w:val="00E3147B"/>
    <w:pPr>
      <w:widowControl w:val="0"/>
      <w:autoSpaceDE w:val="0"/>
      <w:autoSpaceDN w:val="0"/>
      <w:adjustRightInd w:val="0"/>
      <w:jc w:val="center"/>
    </w:pPr>
    <w:rPr>
      <w:spacing w:val="20"/>
      <w:sz w:val="20"/>
      <w:szCs w:val="20"/>
    </w:rPr>
  </w:style>
  <w:style w:type="paragraph" w:customStyle="1" w:styleId="120">
    <w:name w:val="Обычный + 12 пт"/>
    <w:aliases w:val="не полужирный,не курсив,Справа:  0,02 см,уплотненный на  ...."/>
    <w:basedOn w:val="12"/>
    <w:rsid w:val="00E3147B"/>
    <w:rPr>
      <w:b/>
      <w:bCs/>
      <w:sz w:val="32"/>
      <w:szCs w:val="32"/>
    </w:rPr>
  </w:style>
  <w:style w:type="paragraph" w:styleId="af3">
    <w:name w:val="Body Text Indent"/>
    <w:basedOn w:val="a0"/>
    <w:link w:val="af4"/>
    <w:unhideWhenUsed/>
    <w:rsid w:val="00E3147B"/>
    <w:pPr>
      <w:spacing w:after="120"/>
      <w:ind w:left="283"/>
    </w:pPr>
  </w:style>
  <w:style w:type="character" w:customStyle="1" w:styleId="af4">
    <w:name w:val="Основной текст с отступом Знак"/>
    <w:basedOn w:val="a1"/>
    <w:link w:val="af3"/>
    <w:rsid w:val="00E3147B"/>
    <w:rPr>
      <w:sz w:val="24"/>
      <w:szCs w:val="24"/>
    </w:rPr>
  </w:style>
  <w:style w:type="paragraph" w:styleId="23">
    <w:name w:val="Body Text Indent 2"/>
    <w:basedOn w:val="a0"/>
    <w:link w:val="24"/>
    <w:unhideWhenUsed/>
    <w:rsid w:val="00E3147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E3147B"/>
    <w:rPr>
      <w:sz w:val="24"/>
      <w:szCs w:val="24"/>
    </w:rPr>
  </w:style>
  <w:style w:type="paragraph" w:styleId="af5">
    <w:name w:val="caption"/>
    <w:basedOn w:val="a0"/>
    <w:next w:val="a0"/>
    <w:qFormat/>
    <w:rsid w:val="00E3147B"/>
    <w:pPr>
      <w:spacing w:before="60" w:after="60"/>
      <w:jc w:val="center"/>
    </w:pPr>
    <w:rPr>
      <w:rFonts w:ascii="Courier New" w:hAnsi="Courier New"/>
      <w:b/>
      <w:caps/>
      <w:spacing w:val="20"/>
      <w:sz w:val="48"/>
      <w:szCs w:val="20"/>
    </w:rPr>
  </w:style>
  <w:style w:type="paragraph" w:customStyle="1" w:styleId="ConsPlusNonformat">
    <w:name w:val="ConsPlusNonformat"/>
    <w:rsid w:val="00E314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6">
    <w:name w:val="Схема документа Знак"/>
    <w:link w:val="af7"/>
    <w:rsid w:val="00E3147B"/>
    <w:rPr>
      <w:rFonts w:ascii="Tahoma" w:hAnsi="Tahoma"/>
      <w:shd w:val="clear" w:color="auto" w:fill="000080"/>
      <w:lang w:val="en-US"/>
    </w:rPr>
  </w:style>
  <w:style w:type="paragraph" w:styleId="af7">
    <w:name w:val="Document Map"/>
    <w:basedOn w:val="a0"/>
    <w:link w:val="af6"/>
    <w:rsid w:val="00E3147B"/>
    <w:pPr>
      <w:shd w:val="clear" w:color="auto" w:fill="000080"/>
    </w:pPr>
    <w:rPr>
      <w:rFonts w:ascii="Tahoma" w:hAnsi="Tahoma"/>
      <w:sz w:val="20"/>
      <w:szCs w:val="20"/>
      <w:shd w:val="clear" w:color="auto" w:fill="000080"/>
      <w:lang w:val="en-US"/>
    </w:rPr>
  </w:style>
  <w:style w:type="character" w:customStyle="1" w:styleId="13">
    <w:name w:val="Схема документа Знак1"/>
    <w:basedOn w:val="a1"/>
    <w:link w:val="af7"/>
    <w:rsid w:val="00E3147B"/>
    <w:rPr>
      <w:rFonts w:ascii="Tahoma" w:hAnsi="Tahoma" w:cs="Tahoma"/>
      <w:sz w:val="16"/>
      <w:szCs w:val="16"/>
    </w:rPr>
  </w:style>
  <w:style w:type="character" w:customStyle="1" w:styleId="fio">
    <w:name w:val="fio"/>
    <w:basedOn w:val="a1"/>
    <w:rsid w:val="00E3147B"/>
  </w:style>
  <w:style w:type="paragraph" w:styleId="af8">
    <w:name w:val="Title"/>
    <w:basedOn w:val="a0"/>
    <w:link w:val="af9"/>
    <w:qFormat/>
    <w:rsid w:val="00E3147B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1"/>
    <w:link w:val="af8"/>
    <w:rsid w:val="00E3147B"/>
    <w:rPr>
      <w:b/>
      <w:sz w:val="28"/>
    </w:rPr>
  </w:style>
  <w:style w:type="paragraph" w:customStyle="1" w:styleId="ConsPlusTitle">
    <w:name w:val="ConsPlusTitle"/>
    <w:rsid w:val="00E3147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rsid w:val="00E3147B"/>
    <w:pPr>
      <w:widowControl w:val="0"/>
      <w:ind w:firstLine="720"/>
    </w:pPr>
    <w:rPr>
      <w:rFonts w:ascii="Arial" w:hAnsi="Arial"/>
      <w:snapToGrid w:val="0"/>
    </w:rPr>
  </w:style>
  <w:style w:type="paragraph" w:customStyle="1" w:styleId="afa">
    <w:name w:val="Комментарий"/>
    <w:basedOn w:val="a0"/>
    <w:next w:val="a0"/>
    <w:rsid w:val="00E3147B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character" w:styleId="afb">
    <w:name w:val="Emphasis"/>
    <w:qFormat/>
    <w:rsid w:val="00E3147B"/>
    <w:rPr>
      <w:i/>
      <w:iCs/>
    </w:rPr>
  </w:style>
  <w:style w:type="character" w:customStyle="1" w:styleId="FontStyle46">
    <w:name w:val="Font Style46"/>
    <w:rsid w:val="00E3147B"/>
    <w:rPr>
      <w:rFonts w:ascii="Times New Roman" w:hAnsi="Times New Roman" w:cs="Times New Roman"/>
      <w:sz w:val="22"/>
      <w:szCs w:val="22"/>
    </w:rPr>
  </w:style>
  <w:style w:type="paragraph" w:styleId="afc">
    <w:name w:val="Body Text"/>
    <w:basedOn w:val="a0"/>
    <w:link w:val="afd"/>
    <w:rsid w:val="00E3147B"/>
    <w:pPr>
      <w:jc w:val="both"/>
    </w:pPr>
  </w:style>
  <w:style w:type="character" w:customStyle="1" w:styleId="afd">
    <w:name w:val="Основной текст Знак"/>
    <w:basedOn w:val="a1"/>
    <w:link w:val="afc"/>
    <w:rsid w:val="00E3147B"/>
    <w:rPr>
      <w:sz w:val="24"/>
      <w:szCs w:val="24"/>
    </w:rPr>
  </w:style>
  <w:style w:type="paragraph" w:customStyle="1" w:styleId="Style6">
    <w:name w:val="Style6"/>
    <w:basedOn w:val="a0"/>
    <w:rsid w:val="00E3147B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0"/>
    <w:rsid w:val="00E3147B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0"/>
    <w:rsid w:val="00E3147B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0"/>
    <w:rsid w:val="00E3147B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0"/>
    <w:rsid w:val="00E3147B"/>
    <w:pPr>
      <w:widowControl w:val="0"/>
      <w:autoSpaceDE w:val="0"/>
      <w:autoSpaceDN w:val="0"/>
      <w:adjustRightInd w:val="0"/>
    </w:pPr>
  </w:style>
  <w:style w:type="paragraph" w:customStyle="1" w:styleId="Style24">
    <w:name w:val="Style24"/>
    <w:basedOn w:val="a0"/>
    <w:rsid w:val="00E3147B"/>
    <w:pPr>
      <w:widowControl w:val="0"/>
      <w:autoSpaceDE w:val="0"/>
      <w:autoSpaceDN w:val="0"/>
      <w:adjustRightInd w:val="0"/>
    </w:pPr>
  </w:style>
  <w:style w:type="character" w:customStyle="1" w:styleId="FontStyle47">
    <w:name w:val="Font Style47"/>
    <w:rsid w:val="00E3147B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8">
    <w:name w:val="Font Style48"/>
    <w:rsid w:val="00E3147B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22">
    <w:name w:val="Style22"/>
    <w:basedOn w:val="a0"/>
    <w:rsid w:val="00E3147B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a0"/>
    <w:rsid w:val="00E3147B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a0"/>
    <w:rsid w:val="00E3147B"/>
    <w:pPr>
      <w:widowControl w:val="0"/>
      <w:autoSpaceDE w:val="0"/>
      <w:autoSpaceDN w:val="0"/>
      <w:adjustRightInd w:val="0"/>
    </w:pPr>
  </w:style>
  <w:style w:type="paragraph" w:customStyle="1" w:styleId="Style18">
    <w:name w:val="Style18"/>
    <w:basedOn w:val="a0"/>
    <w:rsid w:val="00E3147B"/>
    <w:pPr>
      <w:widowControl w:val="0"/>
      <w:autoSpaceDE w:val="0"/>
      <w:autoSpaceDN w:val="0"/>
      <w:adjustRightInd w:val="0"/>
    </w:pPr>
  </w:style>
  <w:style w:type="paragraph" w:customStyle="1" w:styleId="Style19">
    <w:name w:val="Style19"/>
    <w:basedOn w:val="a0"/>
    <w:rsid w:val="00E3147B"/>
    <w:pPr>
      <w:widowControl w:val="0"/>
      <w:autoSpaceDE w:val="0"/>
      <w:autoSpaceDN w:val="0"/>
      <w:adjustRightInd w:val="0"/>
    </w:pPr>
  </w:style>
  <w:style w:type="paragraph" w:styleId="31">
    <w:name w:val="Body Text 3"/>
    <w:basedOn w:val="a0"/>
    <w:link w:val="32"/>
    <w:rsid w:val="00E3147B"/>
    <w:pPr>
      <w:widowControl w:val="0"/>
      <w:autoSpaceDE w:val="0"/>
      <w:autoSpaceDN w:val="0"/>
      <w:adjustRightInd w:val="0"/>
      <w:spacing w:after="120"/>
    </w:pPr>
    <w:rPr>
      <w:rFonts w:ascii="Century" w:hAnsi="Century"/>
      <w:sz w:val="16"/>
      <w:szCs w:val="16"/>
      <w:lang w:val="en-US"/>
    </w:rPr>
  </w:style>
  <w:style w:type="character" w:customStyle="1" w:styleId="32">
    <w:name w:val="Основной текст 3 Знак"/>
    <w:basedOn w:val="a1"/>
    <w:link w:val="31"/>
    <w:rsid w:val="00E3147B"/>
    <w:rPr>
      <w:rFonts w:ascii="Century" w:hAnsi="Century"/>
      <w:sz w:val="16"/>
      <w:szCs w:val="16"/>
      <w:lang w:val="en-US"/>
    </w:rPr>
  </w:style>
  <w:style w:type="paragraph" w:customStyle="1" w:styleId="Style25">
    <w:name w:val="Style25"/>
    <w:basedOn w:val="a0"/>
    <w:rsid w:val="00E3147B"/>
    <w:pPr>
      <w:widowControl w:val="0"/>
      <w:autoSpaceDE w:val="0"/>
      <w:autoSpaceDN w:val="0"/>
      <w:adjustRightInd w:val="0"/>
    </w:p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 Знак Знак Знак"/>
    <w:basedOn w:val="a0"/>
    <w:rsid w:val="00E3147B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FontStyle44">
    <w:name w:val="Font Style44"/>
    <w:rsid w:val="00E3147B"/>
    <w:rPr>
      <w:rFonts w:ascii="Times New Roman" w:hAnsi="Times New Roman" w:cs="Times New Roman"/>
      <w:b/>
      <w:bCs/>
      <w:sz w:val="26"/>
      <w:szCs w:val="26"/>
    </w:rPr>
  </w:style>
  <w:style w:type="paragraph" w:customStyle="1" w:styleId="afe">
    <w:name w:val="Таблицы (моноширинный)"/>
    <w:basedOn w:val="a0"/>
    <w:next w:val="a0"/>
    <w:rsid w:val="00E3147B"/>
    <w:pPr>
      <w:autoSpaceDE w:val="0"/>
      <w:autoSpaceDN w:val="0"/>
      <w:adjustRightInd w:val="0"/>
      <w:jc w:val="both"/>
    </w:pPr>
    <w:rPr>
      <w:rFonts w:ascii="Courier New" w:hAnsi="Courier New" w:cs="Courier New"/>
      <w:sz w:val="18"/>
      <w:szCs w:val="18"/>
    </w:rPr>
  </w:style>
  <w:style w:type="paragraph" w:styleId="aff">
    <w:name w:val="No Spacing"/>
    <w:qFormat/>
    <w:rsid w:val="00E3147B"/>
    <w:rPr>
      <w:rFonts w:ascii="Calibri" w:eastAsia="Calibri" w:hAnsi="Calibri"/>
      <w:sz w:val="22"/>
      <w:szCs w:val="22"/>
      <w:lang w:eastAsia="en-US"/>
    </w:rPr>
  </w:style>
  <w:style w:type="paragraph" w:customStyle="1" w:styleId="14">
    <w:name w:val="Знак1 Знак Знак Знак"/>
    <w:basedOn w:val="a0"/>
    <w:rsid w:val="00E3147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b-serp-urlitem1">
    <w:name w:val="b-serp-url__item1"/>
    <w:rsid w:val="00E3147B"/>
  </w:style>
  <w:style w:type="character" w:customStyle="1" w:styleId="aff0">
    <w:name w:val="Цветовое выделение"/>
    <w:rsid w:val="00E3147B"/>
    <w:rPr>
      <w:b/>
      <w:color w:val="000080"/>
    </w:rPr>
  </w:style>
  <w:style w:type="paragraph" w:customStyle="1" w:styleId="aff1">
    <w:name w:val="Знак Знак Знак"/>
    <w:basedOn w:val="a0"/>
    <w:rsid w:val="00E3147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WW-">
    <w:name w:val="WW-Обычный (веб)"/>
    <w:basedOn w:val="a0"/>
    <w:rsid w:val="00E3147B"/>
    <w:pPr>
      <w:overflowPunct w:val="0"/>
      <w:spacing w:before="280" w:after="280"/>
    </w:pPr>
    <w:rPr>
      <w:lang w:eastAsia="ar-SA"/>
    </w:rPr>
  </w:style>
  <w:style w:type="paragraph" w:customStyle="1" w:styleId="140">
    <w:name w:val="Обычный + 14 пт"/>
    <w:basedOn w:val="a0"/>
    <w:rsid w:val="00E3147B"/>
    <w:pPr>
      <w:autoSpaceDE w:val="0"/>
      <w:autoSpaceDN w:val="0"/>
      <w:adjustRightInd w:val="0"/>
      <w:ind w:firstLine="540"/>
      <w:jc w:val="both"/>
      <w:outlineLvl w:val="1"/>
    </w:pPr>
    <w:rPr>
      <w:spacing w:val="8"/>
      <w:kern w:val="144"/>
      <w:sz w:val="28"/>
      <w:szCs w:val="28"/>
      <w:lang w:eastAsia="ar-SA"/>
    </w:rPr>
  </w:style>
  <w:style w:type="paragraph" w:customStyle="1" w:styleId="ConsPlusCell">
    <w:name w:val="ConsPlusCell"/>
    <w:rsid w:val="00E3147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2">
    <w:name w:val="Знак Знак Знак Знак Знак Знак Знак Знак Знак Знак Знак Знак Знак Знак Знак"/>
    <w:basedOn w:val="a0"/>
    <w:rsid w:val="00E3147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0">
    <w:name w:val="Знак Знак Знак Знак Знак Знак Знак Знак Знак Знак1 Знак Знак Знак Знак Знак Знак Знак Знак Знак Знак Знак Знак Знак Знак1 Знак"/>
    <w:basedOn w:val="a0"/>
    <w:rsid w:val="00E3147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Знак2 Знак Знак Знак Знак Знак Знак Знак Знак Знак Знак"/>
    <w:basedOn w:val="a0"/>
    <w:rsid w:val="00E314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ConsPlusNormal1">
    <w:name w:val="ConsPlusNormal Знак Знак"/>
    <w:locked/>
    <w:rsid w:val="00E3147B"/>
    <w:rPr>
      <w:rFonts w:ascii="Arial" w:hAnsi="Arial" w:cs="Arial"/>
      <w:lang w:val="ru-RU" w:eastAsia="ru-RU" w:bidi="ar-SA"/>
    </w:rPr>
  </w:style>
  <w:style w:type="paragraph" w:customStyle="1" w:styleId="26">
    <w:name w:val="Знак2 Знак Знак Знак Знак Знак Знак Знак Знак"/>
    <w:basedOn w:val="a0"/>
    <w:rsid w:val="00E314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rvts10">
    <w:name w:val="rvts10"/>
    <w:rsid w:val="00E3147B"/>
  </w:style>
  <w:style w:type="paragraph" w:customStyle="1" w:styleId="Style17">
    <w:name w:val="Style17"/>
    <w:basedOn w:val="a0"/>
    <w:rsid w:val="00E3147B"/>
    <w:pPr>
      <w:widowControl w:val="0"/>
      <w:autoSpaceDE w:val="0"/>
      <w:autoSpaceDN w:val="0"/>
      <w:adjustRightInd w:val="0"/>
      <w:spacing w:line="328" w:lineRule="exact"/>
      <w:ind w:firstLine="727"/>
      <w:jc w:val="both"/>
    </w:pPr>
  </w:style>
  <w:style w:type="character" w:customStyle="1" w:styleId="FontStyle53">
    <w:name w:val="Font Style53"/>
    <w:rsid w:val="00E3147B"/>
    <w:rPr>
      <w:rFonts w:ascii="Times New Roman" w:hAnsi="Times New Roman" w:cs="Times New Roman"/>
      <w:sz w:val="26"/>
      <w:szCs w:val="26"/>
    </w:rPr>
  </w:style>
  <w:style w:type="character" w:customStyle="1" w:styleId="FontStyle56">
    <w:name w:val="Font Style56"/>
    <w:rsid w:val="00E3147B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1">
    <w:name w:val="Style31"/>
    <w:basedOn w:val="a0"/>
    <w:rsid w:val="00E3147B"/>
    <w:pPr>
      <w:widowControl w:val="0"/>
      <w:autoSpaceDE w:val="0"/>
      <w:autoSpaceDN w:val="0"/>
      <w:adjustRightInd w:val="0"/>
      <w:spacing w:line="324" w:lineRule="exact"/>
      <w:jc w:val="center"/>
    </w:pPr>
  </w:style>
  <w:style w:type="paragraph" w:customStyle="1" w:styleId="aff3">
    <w:name w:val="Знак"/>
    <w:basedOn w:val="a0"/>
    <w:rsid w:val="00E3147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4">
    <w:name w:val="List Bullet"/>
    <w:basedOn w:val="a0"/>
    <w:autoRedefine/>
    <w:rsid w:val="00E3147B"/>
    <w:pPr>
      <w:ind w:left="450" w:hanging="450"/>
    </w:pPr>
  </w:style>
  <w:style w:type="paragraph" w:customStyle="1" w:styleId="15">
    <w:name w:val="Знак1"/>
    <w:basedOn w:val="a0"/>
    <w:rsid w:val="00E314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">
    <w:name w:val="annotation text"/>
    <w:basedOn w:val="a0"/>
    <w:link w:val="aff5"/>
    <w:unhideWhenUsed/>
    <w:rsid w:val="00E3147B"/>
    <w:pPr>
      <w:numPr>
        <w:numId w:val="34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aff5">
    <w:name w:val="Текст примечания Знак"/>
    <w:basedOn w:val="a1"/>
    <w:link w:val="a"/>
    <w:rsid w:val="00E3147B"/>
  </w:style>
  <w:style w:type="paragraph" w:styleId="aff6">
    <w:name w:val="annotation subject"/>
    <w:basedOn w:val="a"/>
    <w:next w:val="a"/>
    <w:link w:val="aff7"/>
    <w:unhideWhenUsed/>
    <w:rsid w:val="00E3147B"/>
    <w:rPr>
      <w:b/>
      <w:bCs/>
    </w:rPr>
  </w:style>
  <w:style w:type="character" w:customStyle="1" w:styleId="aff7">
    <w:name w:val="Тема примечания Знак"/>
    <w:basedOn w:val="aff5"/>
    <w:link w:val="aff6"/>
    <w:rsid w:val="00E3147B"/>
    <w:rPr>
      <w:b/>
      <w:bCs/>
    </w:rPr>
  </w:style>
  <w:style w:type="character" w:customStyle="1" w:styleId="aff8">
    <w:name w:val="Не вступил в силу"/>
    <w:rsid w:val="00E3147B"/>
    <w:rPr>
      <w:rFonts w:cs="Times New Roman"/>
      <w:b w:val="0"/>
      <w:color w:val="000000"/>
      <w:shd w:val="clear" w:color="auto" w:fill="D8EDE8"/>
    </w:rPr>
  </w:style>
  <w:style w:type="paragraph" w:customStyle="1" w:styleId="TextBas">
    <w:name w:val="TextBas"/>
    <w:basedOn w:val="a0"/>
    <w:rsid w:val="00E3147B"/>
    <w:pPr>
      <w:autoSpaceDE w:val="0"/>
      <w:autoSpaceDN w:val="0"/>
      <w:adjustRightInd w:val="0"/>
      <w:jc w:val="both"/>
    </w:pPr>
    <w:rPr>
      <w:sz w:val="26"/>
      <w:szCs w:val="26"/>
    </w:rPr>
  </w:style>
  <w:style w:type="paragraph" w:customStyle="1" w:styleId="16">
    <w:name w:val="Без интервала1"/>
    <w:qFormat/>
    <w:rsid w:val="00E3147B"/>
    <w:pPr>
      <w:suppressAutoHyphens/>
    </w:pPr>
    <w:rPr>
      <w:rFonts w:ascii="Calibri" w:hAnsi="Calibri"/>
      <w:sz w:val="22"/>
      <w:szCs w:val="22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5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r.irkobl.ru" TargetMode="External"/><Relationship Id="rId13" Type="http://schemas.openxmlformats.org/officeDocument/2006/relationships/hyperlink" Target="consultantplus://offline/main?base=LAW;n=2875;fld=134" TargetMode="External"/><Relationship Id="rId18" Type="http://schemas.openxmlformats.org/officeDocument/2006/relationships/hyperlink" Target="consultantplus://offline/main?base=LAW;n=117587;fld=134" TargetMode="Externa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934FCF9DB2E8E9CA013D5F45859A021CEE58684CC9A4D591105C7FC71V3NCI" TargetMode="External"/><Relationship Id="rId7" Type="http://schemas.openxmlformats.org/officeDocument/2006/relationships/hyperlink" Target="consultantplus://offline/main?base=RLAW086;n=44642;fld=134;dst=100011" TargetMode="External"/><Relationship Id="rId12" Type="http://schemas.openxmlformats.org/officeDocument/2006/relationships/hyperlink" Target="consultantplus://offline/ref=C839F7153F79A330C083D8EA9D792A9D04F2C35F22DBFB580A04D75D0F9473E7A03F2ADF044D6252FDCFD8kDF6B" TargetMode="External"/><Relationship Id="rId17" Type="http://schemas.openxmlformats.org/officeDocument/2006/relationships/hyperlink" Target="consultantplus://offline/ref=B5B4336503EA3E72E831787F0C3C060846A84CF1F44DB9276ED2231B5Fm4A4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29FF3F181F1CA0A1E735E923D83F9DD148B774FE66BA4FA9776ABACE8646387A94EF8E1C731B2B32pDVBG" TargetMode="External"/><Relationship Id="rId20" Type="http://schemas.openxmlformats.org/officeDocument/2006/relationships/hyperlink" Target="consultantplus://offline/ref=FE4AF0CF3427A82AAF077E0CE3B12B8927A1973B825A3E0C6197BD5A478298C6A2CA1DF2v2QCD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her.irkobl.ru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44FC4C2B1D8D87C081CE68EFF2FFBC89E489CCA57148E2229851343F732AB2BCAFB4D128FCAB8E8Fa3R2G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ww.cher.irkobl.ru" TargetMode="External"/><Relationship Id="rId19" Type="http://schemas.openxmlformats.org/officeDocument/2006/relationships/hyperlink" Target="consultantplus://offline/ref=C839F7153F79A330C083D8EA9D792A9D04F2C35F22D8FC5A0804D75D0F9473E7A03F2ADF044D6252FDCFDFkDF2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38.gosuslugi.ru" TargetMode="External"/><Relationship Id="rId14" Type="http://schemas.openxmlformats.org/officeDocument/2006/relationships/hyperlink" Target="consultantplus://offline/main?base=LAW;n=112715;fld=134" TargetMode="External"/><Relationship Id="rId22" Type="http://schemas.openxmlformats.org/officeDocument/2006/relationships/hyperlink" Target="consultantplus://offline/ref=227D39098B7B2E22E49A6313E764C7F4947588B60AEB331DF4860C7F43AE1F8C4B6956BC31E430F116569FC8v6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9785</Words>
  <Characters>55777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Парфемово</cp:lastModifiedBy>
  <cp:revision>4</cp:revision>
  <cp:lastPrinted>2016-02-29T08:52:00Z</cp:lastPrinted>
  <dcterms:created xsi:type="dcterms:W3CDTF">2016-05-31T07:27:00Z</dcterms:created>
  <dcterms:modified xsi:type="dcterms:W3CDTF">2016-06-01T03:34:00Z</dcterms:modified>
</cp:coreProperties>
</file>